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_rels/footer2.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media/image1.jpeg" ContentType="image/jpeg"/>
  <Override PartName="/word/media/image2.jpeg" ContentType="image/jpeg"/>
  <Override PartName="/word/media/image3.jpeg" ContentType="image/jpeg"/>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Carlito;Calibri"/>
          <w:b/>
          <w:b/>
          <w:bCs/>
          <w:sz w:val="24"/>
          <w:szCs w:val="24"/>
        </w:rPr>
      </w:pPr>
      <w:r>
        <w:rPr>
          <w:rFonts w:cs="Carlito;Calibri" w:ascii="Arial" w:hAnsi="Arial"/>
          <w:b/>
          <w:bCs/>
          <w:sz w:val="24"/>
          <w:szCs w:val="24"/>
        </w:rPr>
      </w:r>
    </w:p>
    <w:p>
      <w:pPr>
        <w:pStyle w:val="Normal"/>
        <w:rPr>
          <w:rFonts w:ascii="Arial" w:hAnsi="Arial" w:cs="Carlito;Calibri"/>
          <w:b/>
          <w:b/>
          <w:bCs/>
          <w:sz w:val="24"/>
          <w:szCs w:val="24"/>
        </w:rPr>
      </w:pPr>
      <w:r>
        <w:rPr>
          <w:rFonts w:cs="Carlito;Calibri" w:ascii="Arial" w:hAnsi="Arial"/>
          <w:b/>
          <w:bCs/>
          <w:sz w:val="24"/>
          <w:szCs w:val="24"/>
        </w:rPr>
      </w:r>
    </w:p>
    <w:p>
      <w:pPr>
        <w:pStyle w:val="Normal"/>
        <w:rPr>
          <w:rFonts w:ascii="Arial" w:hAnsi="Arial"/>
          <w:b/>
          <w:b/>
          <w:bCs/>
          <w:sz w:val="24"/>
          <w:szCs w:val="24"/>
        </w:rPr>
      </w:pPr>
      <w:r>
        <w:rPr>
          <w:rFonts w:ascii="Arial" w:hAnsi="Arial"/>
          <w:b/>
          <w:bCs/>
          <w:sz w:val="24"/>
          <w:szCs w:val="24"/>
        </w:rPr>
        <w:t>INTOTHEWILD</w:t>
      </w:r>
    </w:p>
    <w:p>
      <w:pPr>
        <w:pStyle w:val="Normal"/>
        <w:rPr>
          <w:sz w:val="24"/>
          <w:szCs w:val="24"/>
        </w:rPr>
      </w:pPr>
      <w:r>
        <w:rPr>
          <w:rFonts w:ascii="Arial" w:hAnsi="Arial"/>
          <w:b/>
          <w:bCs/>
          <w:sz w:val="24"/>
          <w:szCs w:val="24"/>
        </w:rPr>
        <w:t xml:space="preserve">The new theme of </w:t>
      </w:r>
      <w:r>
        <w:rPr>
          <w:rFonts w:ascii="Arial" w:hAnsi="Arial"/>
          <w:b/>
          <w:bCs/>
          <w:sz w:val="24"/>
          <w:szCs w:val="24"/>
        </w:rPr>
        <w:t>SPAZIO RICERCA</w:t>
      </w:r>
      <w:r>
        <w:rPr>
          <w:rFonts w:ascii="Arial" w:hAnsi="Arial"/>
          <w:b/>
          <w:bCs/>
          <w:sz w:val="24"/>
          <w:szCs w:val="24"/>
        </w:rPr>
        <w:t xml:space="preserve"> at Pitti Filati 91</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Spazio Ricerca</w:t>
      </w:r>
      <w:r>
        <w:rPr>
          <w:rFonts w:ascii="Arial" w:hAnsi="Arial"/>
          <w:sz w:val="20"/>
          <w:szCs w:val="20"/>
        </w:rPr>
        <w:t xml:space="preserve"> is Pitti Filati's creativity laboratory and the experimental observatory where future trends are born. We live in an age driven by progress and performance, yet one that remains wild: </w:t>
      </w:r>
      <w:r>
        <w:rPr>
          <w:rFonts w:ascii="Arial" w:hAnsi="Arial"/>
          <w:b/>
          <w:bCs/>
          <w:sz w:val="20"/>
          <w:szCs w:val="20"/>
        </w:rPr>
        <w:t>Intothewild</w:t>
      </w:r>
      <w:r>
        <w:rPr>
          <w:rFonts w:ascii="Arial" w:hAnsi="Arial"/>
          <w:sz w:val="20"/>
          <w:szCs w:val="20"/>
        </w:rPr>
        <w:t>, the title and theme of this edition's Spazio Ricerca, traces the timeline of human evolution to launch a quest for a primitive future marked by a sense of the fluid, the uncontaminated and (re)discovery.</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 xml:space="preserve">An exhibition and experimentation project that is always surprising, with the artistic direction of fashion designer </w:t>
      </w:r>
      <w:r>
        <w:rPr>
          <w:rFonts w:ascii="Arial" w:hAnsi="Arial"/>
          <w:b/>
          <w:bCs/>
          <w:sz w:val="20"/>
          <w:szCs w:val="20"/>
        </w:rPr>
        <w:t>Angelo Figus</w:t>
      </w:r>
      <w:r>
        <w:rPr>
          <w:rFonts w:ascii="Arial" w:hAnsi="Arial"/>
          <w:sz w:val="20"/>
          <w:szCs w:val="20"/>
        </w:rPr>
        <w:t xml:space="preserve"> and knitwear expert </w:t>
      </w:r>
      <w:r>
        <w:rPr>
          <w:rFonts w:ascii="Arial" w:hAnsi="Arial"/>
          <w:b/>
          <w:bCs/>
          <w:sz w:val="20"/>
          <w:szCs w:val="20"/>
        </w:rPr>
        <w:t>Nicola Miller,</w:t>
      </w:r>
      <w:r>
        <w:rPr>
          <w:rFonts w:ascii="Arial" w:hAnsi="Arial"/>
          <w:sz w:val="20"/>
          <w:szCs w:val="20"/>
        </w:rPr>
        <w:t xml:space="preserve"> and the installation by </w:t>
      </w:r>
      <w:r>
        <w:rPr>
          <w:rFonts w:ascii="Arial" w:hAnsi="Arial"/>
          <w:b/>
          <w:bCs/>
          <w:sz w:val="20"/>
          <w:szCs w:val="20"/>
        </w:rPr>
        <w:t>Alessandro Moradei.</w:t>
      </w:r>
    </w:p>
    <w:p>
      <w:pPr>
        <w:pStyle w:val="Normal"/>
        <w:rPr>
          <w:rFonts w:ascii="Arial" w:hAnsi="Arial"/>
          <w:sz w:val="20"/>
          <w:szCs w:val="20"/>
        </w:rPr>
      </w:pPr>
      <w:r>
        <w:rPr>
          <w:rFonts w:ascii="Arial" w:hAnsi="Arial"/>
          <w:sz w:val="20"/>
          <w:szCs w:val="20"/>
        </w:rPr>
      </w:r>
    </w:p>
    <w:p>
      <w:pPr>
        <w:pStyle w:val="Normal"/>
        <w:rPr>
          <w:rFonts w:ascii="Arial" w:hAnsi="Arial"/>
          <w:b/>
          <w:b/>
          <w:bCs/>
          <w:sz w:val="20"/>
          <w:szCs w:val="20"/>
        </w:rPr>
      </w:pPr>
      <w:r>
        <w:rPr>
          <w:rFonts w:ascii="Arial" w:hAnsi="Arial"/>
          <w:b/>
          <w:bCs/>
          <w:sz w:val="20"/>
          <w:szCs w:val="20"/>
        </w:rPr>
        <w:t>There are 3 aspects through which the idea of wild is declined:</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BASICINSTINCT_</w:t>
      </w:r>
      <w:r>
        <w:rPr>
          <w:rFonts w:ascii="Arial" w:hAnsi="Arial"/>
          <w:sz w:val="20"/>
          <w:szCs w:val="20"/>
        </w:rPr>
        <w:t xml:space="preserve">A theme of negative growth, which we imagine as a pathway that moves backwards on the timeline of human evolution. Degrowth. Decrease. Reduce. Reuse. These words are like a primal scream. A mantra. Let’s take one step back, and then another, all the way back to five thousand years ago, to the stone age, in the hopes that this is enough to bring back the balance needed to save the planet. Hoping it’s enough to bring us back to the surprise of discovery without superstructures of any kind, reconstructing the tools for our future. A primitive future. </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rPr>
        <w:t>VICTORVICTORIA_</w:t>
      </w:r>
      <w:r>
        <w:rPr>
          <w:rFonts w:ascii="Arial" w:hAnsi="Arial"/>
          <w:sz w:val="20"/>
          <w:szCs w:val="20"/>
        </w:rPr>
        <w:t xml:space="preserve">A theme of gender fluidity. Taking its name from the legendary film of the 80’s where nothing is as it seems. The search for fluidity is confirmed as an extremely strong theme in fashion, art, and culture, as an impulse of economic and political change. In this theme, the cancelling out of gender identity is emphasized in a sublime and elegant way, arriving at a reversal of gender roles. All the way up to ambiguity. </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p>
    <w:p>
      <w:pPr>
        <w:pStyle w:val="Normal"/>
        <w:rPr>
          <w:rFonts w:ascii="Arial" w:hAnsi="Arial" w:cs="Carlito;Calibri"/>
          <w:sz w:val="20"/>
          <w:szCs w:val="20"/>
        </w:rPr>
      </w:pPr>
      <w:r>
        <w:rPr>
          <w:rFonts w:cs="Carlito;Calibri" w:ascii="Arial" w:hAnsi="Arial"/>
          <w:b/>
          <w:bCs/>
          <w:sz w:val="20"/>
          <w:szCs w:val="20"/>
        </w:rPr>
        <w:t>CANNIBAL_</w:t>
      </w:r>
      <w:r>
        <w:rPr>
          <w:rFonts w:cs="Carlito;Calibri" w:ascii="Arial" w:hAnsi="Arial"/>
          <w:sz w:val="20"/>
          <w:szCs w:val="20"/>
          <w:lang w:val="it-IT"/>
        </w:rPr>
        <w:t xml:space="preserve">Nature is wild by definition. By wild nature, we mean a place or expression untouched and unchanged by the acts of mankind that perseveres despite such actions. Everything else…is a garden. Wild and uncontaminated nature is capable of offering the most extraordinary and romantic backdrop, an expression of beauty in its truest and most complete state. Spiritual. Among the many expressions of an increasingly fragile and rare nature that must be protected and preserved is one especially interesting expression. Carnivorous plants in their splendid violence demonstrate the primordial ability of nature to adapt itself to anything. </w:t>
      </w:r>
    </w:p>
    <w:p>
      <w:pPr>
        <w:pStyle w:val="Normal"/>
        <w:rPr>
          <w:lang w:val="it-IT"/>
        </w:rPr>
      </w:pPr>
      <w:r>
        <w:rPr>
          <w:rFonts w:cs="Carlito;Calibri" w:ascii="Arial" w:hAnsi="Arial"/>
          <w:sz w:val="20"/>
          <w:szCs w:val="20"/>
        </w:rPr>
      </w:r>
    </w:p>
    <w:p>
      <w:pPr>
        <w:pStyle w:val="Normal"/>
        <w:rPr>
          <w:rFonts w:ascii="Arial" w:hAnsi="Arial" w:cs="Carlito;Calibri"/>
          <w:sz w:val="20"/>
          <w:szCs w:val="20"/>
        </w:rPr>
      </w:pPr>
      <w:r>
        <w:rPr>
          <w:rFonts w:cs="Carlito;Calibri" w:ascii="Arial" w:hAnsi="Arial"/>
          <w:sz w:val="20"/>
          <w:szCs w:val="20"/>
        </w:rPr>
      </w:r>
    </w:p>
    <w:p>
      <w:pPr>
        <w:pStyle w:val="Normal"/>
        <w:rPr>
          <w:rFonts w:ascii="Arial" w:hAnsi="Arial" w:cs="Carlito;Calibri"/>
          <w:sz w:val="20"/>
          <w:szCs w:val="20"/>
        </w:rPr>
      </w:pPr>
      <w:r>
        <w:rPr>
          <w:rFonts w:cs="Carlito;Calibri" w:ascii="Arial" w:hAnsi="Arial"/>
          <w:sz w:val="20"/>
          <w:szCs w:val="20"/>
        </w:rPr>
        <w:tab/>
        <w:tab/>
        <w:tab/>
        <w:tab/>
        <w:tab/>
        <w:tab/>
        <w:tab/>
        <w:tab/>
      </w:r>
      <w:r>
        <w:rPr>
          <w:rFonts w:cs="Carlito;Calibri" w:ascii="Arial" w:hAnsi="Arial"/>
          <w:b/>
          <w:bCs/>
          <w:sz w:val="20"/>
          <w:szCs w:val="20"/>
        </w:rPr>
        <w:t>Firenze, 27 giugno 2022</w:t>
      </w:r>
    </w:p>
    <w:sectPr>
      <w:headerReference w:type="default" r:id="rId2"/>
      <w:headerReference w:type="first" r:id="rId3"/>
      <w:footerReference w:type="default" r:id="rId4"/>
      <w:footerReference w:type="first" r:id="rId5"/>
      <w:type w:val="nextPage"/>
      <w:pgSz w:w="11906" w:h="16838"/>
      <w:pgMar w:left="1701" w:right="1701" w:header="567" w:top="1701" w:footer="567" w:bottom="187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roman"/>
    <w:pitch w:val="variable"/>
  </w:font>
  <w:font w:name="Lucida Grande">
    <w:altName w:val="Arial"/>
    <w:charset w:val="00"/>
    <w:family w:val="auto"/>
    <w:pitch w:val="variable"/>
  </w:font>
  <w:font w:name="Consolas">
    <w:charset w:val="00"/>
    <w:family w:val="modern"/>
    <w:pitch w:val="default"/>
  </w:font>
  <w:font w:name="Liberation Sans">
    <w:altName w:val="Arial"/>
    <w:charset w:val="01"/>
    <w:family w:val="swiss"/>
    <w:pitch w:val="variable"/>
  </w:font>
  <w:font w:name="Helvetica Neue">
    <w:charset w:val="01"/>
    <w:family w:val="swiss"/>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720"/>
        <w:tab w:val="left" w:pos="5040" w:leader="none"/>
        <w:tab w:val="right" w:pos="7577" w:leader="none"/>
      </w:tabs>
      <w:ind w:left="0" w:right="360" w:hanging="0"/>
      <w:rPr>
        <w:rFonts w:ascii="Arial" w:hAnsi="Arial" w:cs="Arial"/>
        <w:color w:val="808080"/>
        <w:sz w:val="16"/>
        <w:szCs w:val="16"/>
      </w:rPr>
    </w:pPr>
    <w:r>
      <w:rPr>
        <w:rFonts w:cs="Arial" w:ascii="Arial" w:hAnsi="Arial"/>
        <w:color w:val="808080"/>
        <w:sz w:val="16"/>
        <w:szCs w:val="16"/>
      </w:rPr>
      <mc:AlternateContent>
        <mc:Choice Requires="wps">
          <w:drawing>
            <wp:anchor behindDoc="0" distT="0" distB="0" distL="114935" distR="114935" simplePos="0" locked="0" layoutInCell="1" allowOverlap="1" relativeHeight="4">
              <wp:simplePos x="0" y="0"/>
              <wp:positionH relativeFrom="column">
                <wp:posOffset>6567170</wp:posOffset>
              </wp:positionH>
              <wp:positionV relativeFrom="paragraph">
                <wp:posOffset>702310</wp:posOffset>
              </wp:positionV>
              <wp:extent cx="66675" cy="20955"/>
              <wp:effectExtent l="0" t="0" r="0" b="0"/>
              <wp:wrapSquare wrapText="largest"/>
              <wp:docPr id="3" name=""/>
              <a:graphic xmlns:a="http://schemas.openxmlformats.org/drawingml/2006/main">
                <a:graphicData uri="http://schemas.microsoft.com/office/word/2010/wordprocessingShape">
                  <wps:wsp>
                    <wps:cNvSpPr/>
                    <wps:spPr>
                      <a:xfrm>
                        <a:off x="0" y="0"/>
                        <a:ext cx="65880" cy="201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517.1pt;margin-top:55.3pt;width:5.15pt;height:1.55pt">
              <w10:wrap type="none"/>
              <v:fill o:detectmouseclick="t" type="solid" color2="black"/>
              <v:stroke color="black" weight="9360" joinstyle="miter" endcap="fla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720"/>
        <w:tab w:val="left" w:pos="200" w:leader="none"/>
        <w:tab w:val="left" w:pos="5040" w:leader="none"/>
        <w:tab w:val="right" w:pos="7577" w:leader="none"/>
      </w:tabs>
      <w:ind w:left="0" w:right="360" w:hanging="0"/>
      <w:rPr>
        <w:rFonts w:ascii="Arial" w:hAnsi="Arial" w:cs="Arial"/>
        <w:color w:val="808080"/>
        <w:sz w:val="16"/>
        <w:szCs w:val="16"/>
      </w:rPr>
    </w:pPr>
    <w:r>
      <w:rPr>
        <w:rFonts w:cs="Arial" w:ascii="Arial" w:hAnsi="Arial"/>
        <w:color w:val="808080"/>
        <w:sz w:val="16"/>
        <w:szCs w:val="16"/>
      </w:rPr>
      <w:drawing>
        <wp:inline distT="0" distB="0" distL="0" distR="0">
          <wp:extent cx="3506470" cy="1261745"/>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1"/>
                  <a:srcRect l="-51" t="-143" r="-51" b="-143"/>
                  <a:stretch>
                    <a:fillRect/>
                  </a:stretch>
                </pic:blipFill>
                <pic:spPr bwMode="auto">
                  <a:xfrm>
                    <a:off x="0" y="0"/>
                    <a:ext cx="3506470" cy="126174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721995" cy="480695"/>
          <wp:effectExtent l="0" t="0" r="0" b="0"/>
          <wp:docPr id="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
                  <pic:cNvPicPr>
                    <a:picLocks noChangeAspect="1" noChangeArrowheads="1"/>
                  </pic:cNvPicPr>
                </pic:nvPicPr>
                <pic:blipFill>
                  <a:blip r:embed="rId1"/>
                  <a:stretch>
                    <a:fillRect/>
                  </a:stretch>
                </pic:blipFill>
                <pic:spPr bwMode="auto">
                  <a:xfrm>
                    <a:off x="0" y="0"/>
                    <a:ext cx="721995" cy="48069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720"/>
        <w:tab w:val="left" w:pos="7380" w:leader="none"/>
      </w:tabs>
      <w:rPr>
        <w:lang w:val="it-IT"/>
      </w:rPr>
    </w:pPr>
    <w:r>
      <w:rPr>
        <w:lang w:val="it-IT"/>
      </w:rPr>
      <w:drawing>
        <wp:inline distT="0" distB="0" distL="0" distR="0">
          <wp:extent cx="3816985" cy="48069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rcRect l="-47" t="-374" r="-47" b="-374"/>
                  <a:stretch>
                    <a:fillRect/>
                  </a:stretch>
                </pic:blipFill>
                <pic:spPr bwMode="auto">
                  <a:xfrm>
                    <a:off x="0" y="0"/>
                    <a:ext cx="3816985" cy="480695"/>
                  </a:xfrm>
                  <a:prstGeom prst="rect">
                    <a:avLst/>
                  </a:prstGeom>
                </pic:spPr>
              </pic:pic>
            </a:graphicData>
          </a:graphic>
        </wp:inline>
      </w:drawing>
    </w:r>
  </w:p>
</w:hdr>
</file>

<file path=word/settings.xml><?xml version="1.0" encoding="utf-8"?>
<w:settings xmlns:w="http://schemas.openxmlformats.org/wordprocessingml/2006/main">
  <w:zoom w:percent="91"/>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it-IT" w:eastAsia="zh-CN" w:bidi="hi-IN"/>
      </w:rPr>
    </w:rPrDefault>
    <w:pPrDefault>
      <w:pPr>
        <w:suppressAutoHyphens w:val="true"/>
      </w:pPr>
    </w:pPrDefault>
  </w:docDefaults>
  <w:style w:type="paragraph" w:styleId="Normal">
    <w:name w:val="Normal"/>
    <w:qFormat/>
    <w:pPr>
      <w:widowControl/>
      <w:suppressAutoHyphens w:val="true"/>
      <w:bidi w:val="0"/>
    </w:pPr>
    <w:rPr>
      <w:rFonts w:ascii="Cambria" w:hAnsi="Cambria" w:eastAsia="MS Mincho;ＭＳ 明朝" w:cs="Times New Roman"/>
      <w:color w:val="auto"/>
      <w:sz w:val="24"/>
      <w:szCs w:val="24"/>
      <w:lang w:val="en-US" w:eastAsia="zh-CN" w:bidi="ar-SA"/>
    </w:rPr>
  </w:style>
  <w:style w:type="character" w:styleId="Carpredefinitoparagrafo">
    <w:name w:val="Car. predefinito paragrafo"/>
    <w:qFormat/>
    <w:rPr/>
  </w:style>
  <w:style w:type="character" w:styleId="IntestazioneCarattere">
    <w:name w:val="Intestazione Carattere"/>
    <w:basedOn w:val="Carpredefinitoparagrafo"/>
    <w:qFormat/>
    <w:rPr/>
  </w:style>
  <w:style w:type="character" w:styleId="PidipaginaCarattere">
    <w:name w:val="Piè di pagina Carattere"/>
    <w:basedOn w:val="Carpredefinitoparagrafo"/>
    <w:qFormat/>
    <w:rPr/>
  </w:style>
  <w:style w:type="character" w:styleId="InternetLink">
    <w:name w:val="Hyperlink"/>
    <w:rPr>
      <w:color w:val="0000FF"/>
      <w:u w:val="single"/>
    </w:rPr>
  </w:style>
  <w:style w:type="character" w:styleId="VisitedInternetLink">
    <w:name w:val="FollowedHyperlink"/>
    <w:rPr>
      <w:color w:val="800080"/>
      <w:u w:val="single"/>
    </w:rPr>
  </w:style>
  <w:style w:type="character" w:styleId="PageNumber">
    <w:name w:val="Page Number"/>
    <w:basedOn w:val="Carpredefinitoparagrafo"/>
    <w:rPr/>
  </w:style>
  <w:style w:type="character" w:styleId="TestofumettoCarattere">
    <w:name w:val="Testo fumetto Carattere"/>
    <w:qFormat/>
    <w:rPr>
      <w:rFonts w:ascii="Lucida Grande;Arial" w:hAnsi="Lucida Grande;Arial" w:cs="Lucida Grande;Arial"/>
      <w:sz w:val="18"/>
      <w:szCs w:val="18"/>
    </w:rPr>
  </w:style>
  <w:style w:type="character" w:styleId="TestonormaleCarattere">
    <w:name w:val="Testo normale Carattere"/>
    <w:qFormat/>
    <w:rPr>
      <w:rFonts w:ascii="Consolas" w:hAnsi="Consolas" w:eastAsia="Calibri" w:cs="Times New Roman"/>
      <w:sz w:val="22"/>
      <w:szCs w:val="21"/>
      <w:lang w:val="it-IT" w:eastAsia="it-IT"/>
    </w:rPr>
  </w:style>
  <w:style w:type="paragraph" w:styleId="Heading">
    <w:name w:val="Heading"/>
    <w:basedOn w:val="Normal"/>
    <w:next w:val="TextBody"/>
    <w:qFormat/>
    <w:pPr>
      <w:keepNext w:val="true"/>
      <w:spacing w:before="240" w:after="120"/>
    </w:pPr>
    <w:rPr>
      <w:rFonts w:ascii="Liberation Sans;Arial" w:hAnsi="Liberation Sans;Arial"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rFonts w:ascii="Cambria" w:hAnsi="Cambria" w:eastAsia="MS Mincho;ＭＳ 明朝" w:cs="Times New Roman"/>
    </w:rPr>
  </w:style>
  <w:style w:type="paragraph" w:styleId="Footer">
    <w:name w:val="Footer"/>
    <w:basedOn w:val="Normal"/>
    <w:pPr/>
    <w:rPr>
      <w:rFonts w:ascii="Cambria" w:hAnsi="Cambria" w:eastAsia="MS Mincho;ＭＳ 明朝" w:cs="Times New Roman"/>
    </w:rPr>
  </w:style>
  <w:style w:type="paragraph" w:styleId="Testofumetto">
    <w:name w:val="Testo fumetto"/>
    <w:basedOn w:val="Normal"/>
    <w:qFormat/>
    <w:pPr/>
    <w:rPr>
      <w:rFonts w:ascii="Lucida Grande;Arial" w:hAnsi="Lucida Grande;Arial" w:eastAsia="MS Mincho;ＭＳ 明朝" w:cs="Lucida Grande;Arial"/>
      <w:sz w:val="18"/>
      <w:szCs w:val="18"/>
    </w:rPr>
  </w:style>
  <w:style w:type="paragraph" w:styleId="Testonormale">
    <w:name w:val="Testo normale"/>
    <w:basedOn w:val="Normal"/>
    <w:qFormat/>
    <w:pPr/>
    <w:rPr>
      <w:rFonts w:ascii="Consolas" w:hAnsi="Consolas" w:eastAsia="Calibri" w:cs="Consolas"/>
      <w:sz w:val="22"/>
      <w:szCs w:val="21"/>
      <w:lang w:val="it-IT" w:eastAsia="it-IT"/>
    </w:rPr>
  </w:style>
  <w:style w:type="paragraph" w:styleId="FrameContents">
    <w:name w:val="Frame Contents"/>
    <w:basedOn w:val="Normal"/>
    <w:qFormat/>
    <w:pPr/>
    <w:rPr/>
  </w:style>
  <w:style w:type="paragraph" w:styleId="Didefault">
    <w:name w:val="Di default"/>
    <w:qFormat/>
    <w:pPr>
      <w:widowControl/>
      <w:pBdr/>
      <w:suppressAutoHyphens w:val="true"/>
      <w:bidi w:val="0"/>
      <w:spacing w:before="160" w:after="0"/>
      <w:jc w:val="left"/>
    </w:pPr>
    <w:rPr>
      <w:rFonts w:ascii="Helvetica Neue" w:hAnsi="Helvetica Neue" w:eastAsia="Songti SC" w:cs="Arial Unicode MS"/>
      <w:color w:val="000000"/>
      <w:sz w:val="24"/>
      <w:szCs w:val="24"/>
      <w:lang w:val="en-US"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Normal.dotm</Template>
  <TotalTime>367</TotalTime>
  <Application>LibreOffice/6.4.2.2$MacOSX_X86_64 LibreOffice_project/4e471d8c02c9c90f512f7f9ead8875b57fcb1ec3</Application>
  <Pages>1</Pages>
  <Words>390</Words>
  <Characters>2031</Characters>
  <CharactersWithSpaces>2423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2020-01-16T12:31:00Z</dcterms:created>
  <dc:creator>-</dc:creator>
  <dc:description/>
  <dc:language>it-IT</dc:language>
  <cp:lastModifiedBy/>
  <cp:lastPrinted>1995-11-21T17:41:00Z</cp:lastPrinted>
  <dcterms:modified xsi:type="dcterms:W3CDTF">2022-06-27T13:25:27Z</dcterms:modified>
  <cp:revision>17</cp:revision>
  <dc:subject/>
  <dc:title/>
</cp:coreProperties>
</file>