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627" w:rsidRDefault="00634627" w:rsidP="00C50CC8">
      <w:pPr>
        <w:pStyle w:val="Default"/>
        <w:rPr>
          <w:rFonts w:ascii="Arial" w:hAnsi="Arial"/>
          <w:b/>
          <w:bCs/>
          <w:color w:val="111111"/>
          <w:sz w:val="28"/>
          <w:szCs w:val="28"/>
          <w:u w:color="111111"/>
          <w:lang w:val="en-US"/>
        </w:rPr>
      </w:pPr>
    </w:p>
    <w:p w:rsidR="00634627" w:rsidRDefault="00C50CC8">
      <w:pPr>
        <w:pStyle w:val="Default"/>
        <w:jc w:val="center"/>
        <w:rPr>
          <w:rFonts w:ascii="Arial" w:eastAsia="Arial" w:hAnsi="Arial" w:cs="Arial"/>
          <w:b/>
          <w:bCs/>
          <w:color w:val="111111"/>
          <w:sz w:val="28"/>
          <w:szCs w:val="28"/>
          <w:u w:color="111111"/>
          <w:lang w:val="en-US"/>
        </w:rPr>
      </w:pPr>
      <w:r>
        <w:rPr>
          <w:rFonts w:ascii="Arial" w:hAnsi="Arial"/>
          <w:b/>
          <w:bCs/>
          <w:color w:val="111111"/>
          <w:sz w:val="28"/>
          <w:szCs w:val="28"/>
          <w:u w:color="111111"/>
          <w:lang w:val="en-US"/>
        </w:rPr>
        <w:t>The SIGN:</w:t>
      </w:r>
    </w:p>
    <w:p w:rsidR="00634627" w:rsidRDefault="00C50CC8">
      <w:pPr>
        <w:pStyle w:val="Default"/>
        <w:spacing w:line="34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7"/>
          <w:szCs w:val="27"/>
          <w:shd w:val="clear" w:color="auto" w:fill="FFFFFF"/>
          <w:lang w:val="en-US"/>
        </w:rPr>
        <w:t>t</w:t>
      </w:r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he new </w:t>
      </w:r>
      <w:proofErr w:type="spellStart"/>
      <w:r>
        <w:rPr>
          <w:rFonts w:ascii="Arial" w:hAnsi="Arial"/>
          <w:b/>
          <w:bCs/>
          <w:sz w:val="27"/>
          <w:szCs w:val="27"/>
          <w:shd w:val="clear" w:color="auto" w:fill="FFFFFF"/>
        </w:rPr>
        <w:t>frontiers</w:t>
      </w:r>
      <w:proofErr w:type="spellEnd"/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 of design </w:t>
      </w:r>
      <w:proofErr w:type="spellStart"/>
      <w:r>
        <w:rPr>
          <w:rFonts w:ascii="Arial" w:hAnsi="Arial"/>
          <w:b/>
          <w:bCs/>
          <w:sz w:val="27"/>
          <w:szCs w:val="27"/>
          <w:shd w:val="clear" w:color="auto" w:fill="FFFFFF"/>
        </w:rPr>
        <w:t>at</w:t>
      </w:r>
      <w:proofErr w:type="spellEnd"/>
      <w:r>
        <w:rPr>
          <w:rFonts w:ascii="Arial" w:hAnsi="Arial"/>
          <w:b/>
          <w:bCs/>
          <w:sz w:val="27"/>
          <w:szCs w:val="27"/>
          <w:shd w:val="clear" w:color="auto" w:fill="FFFFFF"/>
        </w:rPr>
        <w:t xml:space="preserve"> Pitti Uomo</w:t>
      </w:r>
    </w:p>
    <w:p w:rsidR="00634627" w:rsidRDefault="00634627">
      <w:pPr>
        <w:suppressAutoHyphens/>
        <w:rPr>
          <w:rFonts w:ascii="Arial" w:eastAsia="Arial" w:hAnsi="Arial" w:cs="Arial"/>
          <w:sz w:val="20"/>
          <w:szCs w:val="20"/>
        </w:rPr>
      </w:pPr>
    </w:p>
    <w:p w:rsidR="00634627" w:rsidRDefault="00C50CC8">
      <w:pPr>
        <w:pStyle w:val="Default"/>
        <w:keepLines/>
        <w:suppressAutoHyphens/>
        <w:spacing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Pitti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Uomo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is opening up to the world of design and launches, in collaboration with the communication agency Ghost Studio, </w:t>
      </w:r>
      <w:r>
        <w:rPr>
          <w:rFonts w:ascii="Arial" w:hAnsi="Arial"/>
          <w:b/>
          <w:bCs/>
          <w:sz w:val="20"/>
          <w:szCs w:val="20"/>
          <w:lang w:val="en-US"/>
        </w:rPr>
        <w:t>the SIGN</w:t>
      </w:r>
      <w:r>
        <w:rPr>
          <w:rFonts w:ascii="Arial" w:hAnsi="Arial"/>
          <w:sz w:val="20"/>
          <w:szCs w:val="20"/>
          <w:lang w:val="en-US"/>
        </w:rPr>
        <w:t xml:space="preserve">: a new special area dedicated to </w:t>
      </w:r>
      <w:r>
        <w:rPr>
          <w:rFonts w:ascii="Arial" w:hAnsi="Arial"/>
          <w:sz w:val="20"/>
          <w:szCs w:val="20"/>
        </w:rPr>
        <w:t xml:space="preserve">home </w:t>
      </w:r>
      <w:proofErr w:type="spellStart"/>
      <w:r>
        <w:rPr>
          <w:rFonts w:ascii="Arial" w:hAnsi="Arial"/>
          <w:sz w:val="20"/>
          <w:szCs w:val="20"/>
        </w:rPr>
        <w:t>decor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lang w:val="en-US"/>
        </w:rPr>
        <w:t xml:space="preserve">timeless design objects, and </w:t>
      </w:r>
      <w:r>
        <w:rPr>
          <w:rFonts w:ascii="Arial" w:hAnsi="Arial"/>
          <w:sz w:val="20"/>
          <w:szCs w:val="20"/>
        </w:rPr>
        <w:t xml:space="preserve">the </w:t>
      </w:r>
      <w:proofErr w:type="spellStart"/>
      <w:r>
        <w:rPr>
          <w:rFonts w:ascii="Arial" w:hAnsi="Arial"/>
          <w:sz w:val="20"/>
          <w:szCs w:val="20"/>
        </w:rPr>
        <w:t>most</w:t>
      </w:r>
      <w:proofErr w:type="spellEnd"/>
      <w:r>
        <w:rPr>
          <w:rFonts w:ascii="Arial" w:hAnsi="Arial"/>
          <w:sz w:val="20"/>
          <w:szCs w:val="20"/>
        </w:rPr>
        <w:t xml:space="preserve"> innovative</w:t>
      </w:r>
      <w:r>
        <w:rPr>
          <w:rFonts w:ascii="Arial" w:hAnsi="Arial"/>
          <w:sz w:val="20"/>
          <w:szCs w:val="20"/>
          <w:lang w:val="en-US"/>
        </w:rPr>
        <w:t xml:space="preserve"> and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unexpected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furnishings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wh</w:t>
      </w:r>
      <w:r>
        <w:rPr>
          <w:rFonts w:ascii="Arial" w:hAnsi="Arial"/>
          <w:sz w:val="20"/>
          <w:szCs w:val="20"/>
        </w:rPr>
        <w:t>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conceived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necessary</w:t>
      </w:r>
      <w:proofErr w:type="spellEnd"/>
      <w:r>
        <w:rPr>
          <w:rFonts w:ascii="Arial" w:hAnsi="Arial"/>
          <w:sz w:val="20"/>
          <w:szCs w:val="20"/>
        </w:rPr>
        <w:t xml:space="preserve"> extension of the show</w:t>
      </w:r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able</w:t>
      </w:r>
      <w:proofErr w:type="spellEnd"/>
      <w:r>
        <w:rPr>
          <w:rFonts w:ascii="Arial" w:hAnsi="Arial"/>
          <w:sz w:val="20"/>
          <w:szCs w:val="20"/>
        </w:rPr>
        <w:t xml:space="preserve"> to </w:t>
      </w:r>
      <w:proofErr w:type="spellStart"/>
      <w:r>
        <w:rPr>
          <w:rFonts w:ascii="Arial" w:hAnsi="Arial"/>
          <w:sz w:val="20"/>
          <w:szCs w:val="20"/>
        </w:rPr>
        <w:t>offer</w:t>
      </w:r>
      <w:proofErr w:type="spellEnd"/>
      <w:r>
        <w:rPr>
          <w:rFonts w:ascii="Arial" w:hAnsi="Arial"/>
          <w:sz w:val="20"/>
          <w:szCs w:val="20"/>
        </w:rPr>
        <w:t xml:space="preserve"> new creative and business input</w:t>
      </w:r>
      <w:r>
        <w:rPr>
          <w:rFonts w:ascii="Arial" w:hAnsi="Arial"/>
          <w:sz w:val="20"/>
          <w:szCs w:val="20"/>
          <w:lang w:val="en-US"/>
        </w:rPr>
        <w:t xml:space="preserve">s to buyers and exhibitors. </w:t>
      </w:r>
      <w:proofErr w:type="spellStart"/>
      <w:r>
        <w:rPr>
          <w:rFonts w:ascii="Arial" w:hAnsi="Arial"/>
          <w:sz w:val="20"/>
          <w:szCs w:val="20"/>
        </w:rPr>
        <w:t>Eleven</w:t>
      </w:r>
      <w:proofErr w:type="spellEnd"/>
      <w:r>
        <w:rPr>
          <w:rFonts w:ascii="Arial" w:hAnsi="Arial"/>
          <w:sz w:val="20"/>
          <w:szCs w:val="20"/>
        </w:rPr>
        <w:t xml:space="preserve"> creative </w:t>
      </w:r>
      <w:proofErr w:type="spellStart"/>
      <w:r>
        <w:rPr>
          <w:rFonts w:ascii="Arial" w:hAnsi="Arial"/>
          <w:sz w:val="20"/>
          <w:szCs w:val="20"/>
        </w:rPr>
        <w:t>excellences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and </w:t>
      </w: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functional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sustainable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aesthetic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make </w:t>
      </w:r>
      <w:r>
        <w:rPr>
          <w:rFonts w:ascii="Arial" w:hAnsi="Arial"/>
          <w:sz w:val="20"/>
          <w:szCs w:val="20"/>
        </w:rPr>
        <w:t xml:space="preserve">for a </w:t>
      </w:r>
      <w:proofErr w:type="spellStart"/>
      <w:r>
        <w:rPr>
          <w:rFonts w:ascii="Arial" w:hAnsi="Arial"/>
          <w:sz w:val="20"/>
          <w:szCs w:val="20"/>
        </w:rPr>
        <w:t>kaleidoscope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r>
        <w:rPr>
          <w:rFonts w:ascii="Arial" w:hAnsi="Arial"/>
          <w:sz w:val="20"/>
          <w:szCs w:val="20"/>
          <w:lang w:val="en-US"/>
        </w:rPr>
        <w:t xml:space="preserve">original and unusual </w:t>
      </w:r>
      <w:r>
        <w:rPr>
          <w:rFonts w:ascii="Arial" w:hAnsi="Arial"/>
          <w:sz w:val="20"/>
          <w:szCs w:val="20"/>
        </w:rPr>
        <w:t xml:space="preserve">living </w:t>
      </w:r>
      <w:proofErr w:type="spellStart"/>
      <w:r>
        <w:rPr>
          <w:rFonts w:ascii="Arial" w:hAnsi="Arial"/>
          <w:sz w:val="20"/>
          <w:szCs w:val="20"/>
        </w:rPr>
        <w:t>solutions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</w:rPr>
        <w:t xml:space="preserve">From </w:t>
      </w:r>
      <w:proofErr w:type="spellStart"/>
      <w:r>
        <w:rPr>
          <w:rFonts w:ascii="Arial" w:hAnsi="Arial"/>
          <w:sz w:val="20"/>
          <w:szCs w:val="20"/>
        </w:rPr>
        <w:t>hyper-functional</w:t>
      </w:r>
      <w:proofErr w:type="spellEnd"/>
      <w:r>
        <w:rPr>
          <w:rFonts w:ascii="Arial" w:hAnsi="Arial"/>
          <w:sz w:val="20"/>
          <w:szCs w:val="20"/>
        </w:rPr>
        <w:t xml:space="preserve"> style to </w:t>
      </w:r>
      <w:proofErr w:type="spellStart"/>
      <w:r>
        <w:rPr>
          <w:rFonts w:ascii="Arial" w:hAnsi="Arial"/>
          <w:sz w:val="20"/>
          <w:szCs w:val="20"/>
        </w:rPr>
        <w:t>decoration</w:t>
      </w:r>
      <w:proofErr w:type="spellEnd"/>
      <w:r>
        <w:rPr>
          <w:rFonts w:ascii="Arial" w:hAnsi="Arial"/>
          <w:sz w:val="20"/>
          <w:szCs w:val="20"/>
        </w:rPr>
        <w:t xml:space="preserve"> for </w:t>
      </w:r>
      <w:proofErr w:type="spellStart"/>
      <w:r>
        <w:rPr>
          <w:rFonts w:ascii="Arial" w:hAnsi="Arial"/>
          <w:sz w:val="20"/>
          <w:szCs w:val="20"/>
        </w:rPr>
        <w:t>decoration's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sake</w:t>
      </w:r>
      <w:proofErr w:type="spellEnd"/>
      <w:r>
        <w:rPr>
          <w:rFonts w:ascii="Arial" w:hAnsi="Arial"/>
          <w:sz w:val="20"/>
          <w:szCs w:val="20"/>
        </w:rPr>
        <w:t xml:space="preserve">, from </w:t>
      </w:r>
      <w:proofErr w:type="spellStart"/>
      <w:r>
        <w:rPr>
          <w:rFonts w:ascii="Arial" w:hAnsi="Arial"/>
          <w:sz w:val="20"/>
          <w:szCs w:val="20"/>
        </w:rPr>
        <w:t>daring</w:t>
      </w:r>
      <w:proofErr w:type="spellEnd"/>
      <w:r>
        <w:rPr>
          <w:rFonts w:ascii="Arial" w:hAnsi="Arial"/>
          <w:sz w:val="20"/>
          <w:szCs w:val="20"/>
        </w:rPr>
        <w:t xml:space="preserve"> divertissement to </w:t>
      </w:r>
      <w:proofErr w:type="spellStart"/>
      <w:r>
        <w:rPr>
          <w:rFonts w:ascii="Arial" w:hAnsi="Arial"/>
          <w:sz w:val="20"/>
          <w:szCs w:val="20"/>
        </w:rPr>
        <w:t>luxury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craftsmanship</w:t>
      </w:r>
      <w:proofErr w:type="spellEnd"/>
      <w:r>
        <w:rPr>
          <w:rFonts w:ascii="Arial" w:hAnsi="Arial"/>
          <w:sz w:val="20"/>
          <w:szCs w:val="20"/>
        </w:rPr>
        <w:t>, the S</w:t>
      </w:r>
      <w:r>
        <w:rPr>
          <w:rFonts w:ascii="Arial" w:hAnsi="Arial"/>
          <w:sz w:val="20"/>
          <w:szCs w:val="20"/>
          <w:lang w:val="en-US"/>
        </w:rPr>
        <w:t xml:space="preserve">IGN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meant</w:t>
      </w:r>
      <w:proofErr w:type="spellEnd"/>
      <w:r>
        <w:rPr>
          <w:rFonts w:ascii="Arial" w:hAnsi="Arial"/>
          <w:sz w:val="20"/>
          <w:szCs w:val="20"/>
        </w:rPr>
        <w:t xml:space="preserve"> to </w:t>
      </w:r>
      <w:proofErr w:type="spellStart"/>
      <w:r>
        <w:rPr>
          <w:rFonts w:ascii="Arial" w:hAnsi="Arial"/>
          <w:sz w:val="20"/>
          <w:szCs w:val="20"/>
        </w:rPr>
        <w:t>leave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mark</w:t>
      </w:r>
      <w:proofErr w:type="spellEnd"/>
      <w:r>
        <w:rPr>
          <w:rFonts w:ascii="Arial" w:hAnsi="Arial"/>
          <w:sz w:val="20"/>
          <w:szCs w:val="20"/>
        </w:rPr>
        <w:t xml:space="preserve"> on </w:t>
      </w:r>
      <w:proofErr w:type="spellStart"/>
      <w:r>
        <w:rPr>
          <w:rFonts w:ascii="Arial" w:hAnsi="Arial"/>
          <w:sz w:val="20"/>
          <w:szCs w:val="20"/>
        </w:rPr>
        <w:t>domestic</w:t>
      </w:r>
      <w:proofErr w:type="spellEnd"/>
      <w:r>
        <w:rPr>
          <w:rFonts w:ascii="Arial" w:hAnsi="Arial"/>
          <w:sz w:val="20"/>
          <w:szCs w:val="20"/>
        </w:rPr>
        <w:t xml:space="preserve"> projects and the </w:t>
      </w:r>
      <w:proofErr w:type="spellStart"/>
      <w:r>
        <w:rPr>
          <w:rFonts w:ascii="Arial" w:hAnsi="Arial"/>
          <w:sz w:val="20"/>
          <w:szCs w:val="20"/>
        </w:rPr>
        <w:t>workplace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 xml:space="preserve"> Because we don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en-US"/>
        </w:rPr>
        <w:t>t live by f</w:t>
      </w:r>
      <w:r>
        <w:rPr>
          <w:rFonts w:ascii="Arial" w:hAnsi="Arial"/>
          <w:sz w:val="20"/>
          <w:szCs w:val="20"/>
          <w:lang w:val="en-US"/>
        </w:rPr>
        <w:t>ashion alone!</w:t>
      </w:r>
    </w:p>
    <w:p w:rsidR="00634627" w:rsidRDefault="00634627">
      <w:pPr>
        <w:pStyle w:val="Default"/>
        <w:keepLines/>
        <w:suppressAutoHyphens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634627" w:rsidRDefault="00C50CC8">
      <w:pPr>
        <w:pStyle w:val="Default"/>
        <w:keepLines/>
        <w:suppressAutoHyphens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The special area </w:t>
      </w:r>
      <w:proofErr w:type="spellStart"/>
      <w:r>
        <w:rPr>
          <w:rFonts w:ascii="Arial" w:hAnsi="Arial"/>
          <w:sz w:val="20"/>
          <w:szCs w:val="20"/>
        </w:rPr>
        <w:t>enrich</w:t>
      </w:r>
      <w:r>
        <w:rPr>
          <w:rFonts w:ascii="Arial" w:hAnsi="Arial"/>
          <w:sz w:val="20"/>
          <w:szCs w:val="20"/>
          <w:lang w:val="en-US"/>
        </w:rPr>
        <w:t>ing</w:t>
      </w:r>
      <w:proofErr w:type="spellEnd"/>
      <w:r>
        <w:rPr>
          <w:rFonts w:ascii="Arial" w:hAnsi="Arial"/>
          <w:sz w:val="20"/>
          <w:szCs w:val="20"/>
        </w:rPr>
        <w:t xml:space="preserve"> the Pitti Uomo </w:t>
      </w:r>
      <w:proofErr w:type="spellStart"/>
      <w:r>
        <w:rPr>
          <w:rFonts w:ascii="Arial" w:hAnsi="Arial"/>
          <w:sz w:val="20"/>
          <w:szCs w:val="20"/>
        </w:rPr>
        <w:t>experience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is located within the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Sala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delle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Nazioni</w:t>
      </w:r>
      <w:proofErr w:type="spellEnd"/>
      <w:r>
        <w:rPr>
          <w:rFonts w:ascii="Arial" w:hAnsi="Arial"/>
          <w:sz w:val="20"/>
          <w:szCs w:val="20"/>
          <w:lang w:val="en-US"/>
        </w:rPr>
        <w:t>, inside the itinerary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of the </w:t>
      </w:r>
      <w:proofErr w:type="spellStart"/>
      <w:r>
        <w:rPr>
          <w:rFonts w:ascii="Arial" w:hAnsi="Arial"/>
          <w:i/>
          <w:iCs/>
          <w:sz w:val="20"/>
          <w:szCs w:val="20"/>
          <w:lang w:val="en-US"/>
        </w:rPr>
        <w:t>Superstyling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section</w:t>
      </w:r>
      <w:r>
        <w:rPr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that showcases the fair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en-US"/>
        </w:rPr>
        <w:t>s experimental collections.</w:t>
      </w:r>
    </w:p>
    <w:p w:rsidR="00634627" w:rsidRDefault="00634627">
      <w:pPr>
        <w:suppressAutoHyphens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634627" w:rsidRDefault="00634627">
      <w:pPr>
        <w:suppressAutoHyphens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634627" w:rsidRDefault="00C50CC8">
      <w:pPr>
        <w:suppressAutoHyphens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The brands of </w:t>
      </w:r>
      <w:proofErr w:type="gramStart"/>
      <w:r>
        <w:rPr>
          <w:rFonts w:ascii="Arial" w:hAnsi="Arial"/>
          <w:b/>
          <w:bCs/>
          <w:sz w:val="20"/>
          <w:szCs w:val="20"/>
          <w:u w:val="single"/>
        </w:rPr>
        <w:t>The</w:t>
      </w:r>
      <w:proofErr w:type="gramEnd"/>
      <w:r>
        <w:rPr>
          <w:rFonts w:ascii="Arial" w:hAnsi="Arial"/>
          <w:b/>
          <w:bCs/>
          <w:sz w:val="20"/>
          <w:szCs w:val="20"/>
          <w:u w:val="single"/>
        </w:rPr>
        <w:t xml:space="preserve"> SIGN:</w:t>
      </w:r>
    </w:p>
    <w:p w:rsidR="00634627" w:rsidRDefault="00C50CC8">
      <w:pPr>
        <w:pStyle w:val="Defaul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 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BIDONE </w:t>
      </w:r>
      <w:r>
        <w:rPr>
          <w:rFonts w:ascii="Arial" w:hAnsi="Arial"/>
          <w:b/>
          <w:bCs/>
          <w:sz w:val="20"/>
          <w:szCs w:val="20"/>
        </w:rPr>
        <w:t>DESIGN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 xml:space="preserve">A Bidone bin for </w:t>
      </w:r>
      <w:proofErr w:type="spellStart"/>
      <w:r>
        <w:rPr>
          <w:rFonts w:ascii="Arial" w:hAnsi="Arial"/>
          <w:i/>
          <w:iCs/>
          <w:sz w:val="20"/>
          <w:szCs w:val="20"/>
        </w:rPr>
        <w:t>each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space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. From the </w:t>
      </w:r>
      <w:proofErr w:type="spellStart"/>
      <w:r>
        <w:rPr>
          <w:rFonts w:ascii="Arial" w:hAnsi="Arial"/>
          <w:i/>
          <w:iCs/>
          <w:sz w:val="20"/>
          <w:szCs w:val="20"/>
        </w:rPr>
        <w:t>kitchen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to the </w:t>
      </w:r>
      <w:proofErr w:type="spellStart"/>
      <w:r>
        <w:rPr>
          <w:rFonts w:ascii="Arial" w:hAnsi="Arial"/>
          <w:i/>
          <w:iCs/>
          <w:sz w:val="20"/>
          <w:szCs w:val="20"/>
        </w:rPr>
        <w:t>bedroom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iCs/>
          <w:sz w:val="20"/>
          <w:szCs w:val="20"/>
        </w:rPr>
        <w:t>passing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through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the </w:t>
      </w:r>
      <w:proofErr w:type="spellStart"/>
      <w:r>
        <w:rPr>
          <w:rFonts w:ascii="Arial" w:hAnsi="Arial"/>
          <w:i/>
          <w:iCs/>
          <w:sz w:val="20"/>
          <w:szCs w:val="20"/>
        </w:rPr>
        <w:t>bathroom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iCs/>
          <w:sz w:val="20"/>
          <w:szCs w:val="20"/>
        </w:rPr>
        <w:t>terrace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and garden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Furniture</w:t>
      </w:r>
      <w:proofErr w:type="spellEnd"/>
      <w:r>
        <w:rPr>
          <w:rFonts w:ascii="Arial" w:hAnsi="Arial"/>
          <w:sz w:val="20"/>
          <w:szCs w:val="20"/>
        </w:rPr>
        <w:t xml:space="preserve"> sets with an industrial style </w:t>
      </w:r>
      <w:proofErr w:type="spellStart"/>
      <w:r>
        <w:rPr>
          <w:rFonts w:ascii="Arial" w:hAnsi="Arial"/>
          <w:sz w:val="20"/>
          <w:szCs w:val="20"/>
        </w:rPr>
        <w:t>derived</w:t>
      </w:r>
      <w:proofErr w:type="spellEnd"/>
      <w:r>
        <w:rPr>
          <w:rFonts w:ascii="Arial" w:hAnsi="Arial"/>
          <w:sz w:val="20"/>
          <w:szCs w:val="20"/>
        </w:rPr>
        <w:t xml:space="preserve"> from the recovery of </w:t>
      </w:r>
      <w:proofErr w:type="spellStart"/>
      <w:r>
        <w:rPr>
          <w:rFonts w:ascii="Arial" w:hAnsi="Arial"/>
          <w:sz w:val="20"/>
          <w:szCs w:val="20"/>
        </w:rPr>
        <w:t>steel</w:t>
      </w:r>
      <w:proofErr w:type="spellEnd"/>
      <w:r>
        <w:rPr>
          <w:rFonts w:ascii="Arial" w:hAnsi="Arial"/>
          <w:sz w:val="20"/>
          <w:szCs w:val="20"/>
        </w:rPr>
        <w:t xml:space="preserve"> packaging </w:t>
      </w:r>
      <w:proofErr w:type="spellStart"/>
      <w:r>
        <w:rPr>
          <w:rFonts w:ascii="Arial" w:hAnsi="Arial"/>
          <w:sz w:val="20"/>
          <w:szCs w:val="20"/>
        </w:rPr>
        <w:t>waste</w:t>
      </w:r>
      <w:proofErr w:type="spellEnd"/>
      <w:r>
        <w:rPr>
          <w:rFonts w:ascii="Arial" w:hAnsi="Arial"/>
          <w:sz w:val="20"/>
          <w:szCs w:val="20"/>
        </w:rPr>
        <w:t xml:space="preserve">, Bidone </w:t>
      </w:r>
      <w:proofErr w:type="spellStart"/>
      <w:r>
        <w:rPr>
          <w:rFonts w:ascii="Arial" w:hAnsi="Arial"/>
          <w:sz w:val="20"/>
          <w:szCs w:val="20"/>
        </w:rPr>
        <w:t>bins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become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multiuse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objects</w:t>
      </w:r>
      <w:proofErr w:type="spellEnd"/>
      <w:r>
        <w:rPr>
          <w:rFonts w:ascii="Arial" w:hAnsi="Arial"/>
          <w:sz w:val="20"/>
          <w:szCs w:val="20"/>
        </w:rPr>
        <w:t xml:space="preserve"> thanks </w:t>
      </w:r>
      <w:r>
        <w:rPr>
          <w:rFonts w:ascii="Arial" w:hAnsi="Arial"/>
          <w:sz w:val="20"/>
          <w:szCs w:val="20"/>
        </w:rPr>
        <w:t xml:space="preserve">to </w:t>
      </w:r>
      <w:proofErr w:type="spellStart"/>
      <w:r>
        <w:rPr>
          <w:rFonts w:ascii="Arial" w:hAnsi="Arial"/>
          <w:sz w:val="20"/>
          <w:szCs w:val="20"/>
        </w:rPr>
        <w:t>attentive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craft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workmanship</w:t>
      </w:r>
      <w:proofErr w:type="spellEnd"/>
      <w:r>
        <w:rPr>
          <w:rFonts w:ascii="Arial" w:hAnsi="Arial"/>
          <w:sz w:val="20"/>
          <w:szCs w:val="20"/>
        </w:rPr>
        <w:t xml:space="preserve">. A line </w:t>
      </w:r>
      <w:proofErr w:type="spellStart"/>
      <w:r>
        <w:rPr>
          <w:rFonts w:ascii="Arial" w:hAnsi="Arial"/>
          <w:sz w:val="20"/>
          <w:szCs w:val="20"/>
        </w:rPr>
        <w:t>that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interprets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various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shapes</w:t>
      </w:r>
      <w:proofErr w:type="spellEnd"/>
      <w:r>
        <w:rPr>
          <w:rFonts w:ascii="Arial" w:hAnsi="Arial"/>
          <w:sz w:val="20"/>
          <w:szCs w:val="20"/>
        </w:rPr>
        <w:t xml:space="preserve"> and colors on </w:t>
      </w:r>
      <w:proofErr w:type="spellStart"/>
      <w:r>
        <w:rPr>
          <w:rFonts w:ascii="Arial" w:hAnsi="Arial"/>
          <w:sz w:val="20"/>
          <w:szCs w:val="20"/>
        </w:rPr>
        <w:t>chairs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tables</w:t>
      </w:r>
      <w:proofErr w:type="spellEnd"/>
      <w:r>
        <w:rPr>
          <w:rFonts w:ascii="Arial" w:hAnsi="Arial"/>
          <w:sz w:val="20"/>
          <w:szCs w:val="20"/>
        </w:rPr>
        <w:t xml:space="preserve">, containers, </w:t>
      </w:r>
      <w:proofErr w:type="spellStart"/>
      <w:r>
        <w:rPr>
          <w:rFonts w:ascii="Arial" w:hAnsi="Arial"/>
          <w:sz w:val="20"/>
          <w:szCs w:val="20"/>
        </w:rPr>
        <w:t>object</w:t>
      </w:r>
      <w:proofErr w:type="spellEnd"/>
      <w:r>
        <w:rPr>
          <w:rFonts w:ascii="Arial" w:hAnsi="Arial"/>
          <w:sz w:val="20"/>
          <w:szCs w:val="20"/>
        </w:rPr>
        <w:t xml:space="preserve"> holders, </w:t>
      </w:r>
      <w:proofErr w:type="spellStart"/>
      <w:r>
        <w:rPr>
          <w:rFonts w:ascii="Arial" w:hAnsi="Arial"/>
          <w:sz w:val="20"/>
          <w:szCs w:val="20"/>
        </w:rPr>
        <w:t>change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trays</w:t>
      </w:r>
      <w:proofErr w:type="spellEnd"/>
      <w:r>
        <w:rPr>
          <w:rFonts w:ascii="Arial" w:hAnsi="Arial"/>
          <w:sz w:val="20"/>
          <w:szCs w:val="20"/>
        </w:rPr>
        <w:t xml:space="preserve"> or </w:t>
      </w:r>
      <w:proofErr w:type="spellStart"/>
      <w:r>
        <w:rPr>
          <w:rFonts w:ascii="Arial" w:hAnsi="Arial"/>
          <w:sz w:val="20"/>
          <w:szCs w:val="20"/>
        </w:rPr>
        <w:t>chromatic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elements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  </w:t>
      </w:r>
    </w:p>
    <w:p w:rsidR="00634627" w:rsidRDefault="00634627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HolyPOP</w:t>
      </w:r>
      <w:proofErr w:type="spellEnd"/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“</w:t>
      </w:r>
      <w:proofErr w:type="spellStart"/>
      <w:r>
        <w:rPr>
          <w:rFonts w:ascii="Arial" w:hAnsi="Arial"/>
          <w:i/>
          <w:iCs/>
          <w:sz w:val="20"/>
          <w:szCs w:val="20"/>
        </w:rPr>
        <w:t>There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</w:rPr>
        <w:t>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 </w:t>
      </w:r>
      <w:proofErr w:type="spellStart"/>
      <w:r>
        <w:rPr>
          <w:rFonts w:ascii="Arial" w:hAnsi="Arial"/>
          <w:i/>
          <w:iCs/>
          <w:sz w:val="20"/>
          <w:szCs w:val="20"/>
        </w:rPr>
        <w:t>prayer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/>
          <w:i/>
          <w:iCs/>
          <w:sz w:val="20"/>
          <w:szCs w:val="20"/>
        </w:rPr>
        <w:t>imperfect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latinorum, and a </w:t>
      </w:r>
      <w:proofErr w:type="spellStart"/>
      <w:r>
        <w:rPr>
          <w:rFonts w:ascii="Arial" w:hAnsi="Arial"/>
          <w:i/>
          <w:iCs/>
          <w:sz w:val="20"/>
          <w:szCs w:val="20"/>
        </w:rPr>
        <w:t>stoup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for </w:t>
      </w:r>
      <w:proofErr w:type="spellStart"/>
      <w:r>
        <w:rPr>
          <w:rFonts w:ascii="Arial" w:hAnsi="Arial"/>
          <w:i/>
          <w:iCs/>
          <w:sz w:val="20"/>
          <w:szCs w:val="20"/>
        </w:rPr>
        <w:t>everyone</w:t>
      </w:r>
      <w:proofErr w:type="spellEnd"/>
      <w:r>
        <w:rPr>
          <w:rFonts w:ascii="Arial" w:hAnsi="Arial"/>
          <w:i/>
          <w:iCs/>
          <w:sz w:val="20"/>
          <w:szCs w:val="20"/>
        </w:rPr>
        <w:t>!</w:t>
      </w:r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. At the </w:t>
      </w:r>
      <w:proofErr w:type="spellStart"/>
      <w:r>
        <w:rPr>
          <w:rFonts w:ascii="Arial" w:hAnsi="Arial"/>
          <w:sz w:val="20"/>
          <w:szCs w:val="20"/>
        </w:rPr>
        <w:t>heig</w:t>
      </w:r>
      <w:r>
        <w:rPr>
          <w:rFonts w:ascii="Arial" w:hAnsi="Arial"/>
          <w:sz w:val="20"/>
          <w:szCs w:val="20"/>
        </w:rPr>
        <w:t>ht</w:t>
      </w:r>
      <w:proofErr w:type="spellEnd"/>
      <w:r>
        <w:rPr>
          <w:rFonts w:ascii="Arial" w:hAnsi="Arial"/>
          <w:sz w:val="20"/>
          <w:szCs w:val="20"/>
        </w:rPr>
        <w:t xml:space="preserve"> of the pandemic, Paola and Matteo </w:t>
      </w:r>
      <w:proofErr w:type="spellStart"/>
      <w:r>
        <w:rPr>
          <w:rFonts w:ascii="Arial" w:hAnsi="Arial"/>
          <w:sz w:val="20"/>
          <w:szCs w:val="20"/>
        </w:rPr>
        <w:t>created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proposal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pr</w:t>
      </w:r>
      <w:r>
        <w:rPr>
          <w:rFonts w:ascii="Arial" w:hAnsi="Arial"/>
          <w:sz w:val="20"/>
          <w:szCs w:val="20"/>
        </w:rPr>
        <w:t>ê</w:t>
      </w:r>
      <w:r>
        <w:rPr>
          <w:rFonts w:ascii="Arial" w:hAnsi="Arial"/>
          <w:sz w:val="20"/>
          <w:szCs w:val="20"/>
        </w:rPr>
        <w:t>t-</w:t>
      </w:r>
      <w:r>
        <w:rPr>
          <w:rFonts w:ascii="Arial" w:hAnsi="Arial"/>
          <w:sz w:val="20"/>
          <w:szCs w:val="20"/>
        </w:rPr>
        <w:t>à</w:t>
      </w:r>
      <w:r>
        <w:rPr>
          <w:rFonts w:ascii="Arial" w:hAnsi="Arial"/>
          <w:sz w:val="20"/>
          <w:szCs w:val="20"/>
        </w:rPr>
        <w:t xml:space="preserve">-porter </w:t>
      </w:r>
      <w:proofErr w:type="spellStart"/>
      <w:r>
        <w:rPr>
          <w:rFonts w:ascii="Arial" w:hAnsi="Arial"/>
          <w:sz w:val="20"/>
          <w:szCs w:val="20"/>
        </w:rPr>
        <w:t>saints</w:t>
      </w:r>
      <w:proofErr w:type="spellEnd"/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 xml:space="preserve">on </w:t>
      </w:r>
      <w:proofErr w:type="spellStart"/>
      <w:r>
        <w:rPr>
          <w:rFonts w:ascii="Arial" w:hAnsi="Arial"/>
          <w:sz w:val="20"/>
          <w:szCs w:val="20"/>
        </w:rPr>
        <w:t>plates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ashtrays</w:t>
      </w:r>
      <w:proofErr w:type="spellEnd"/>
      <w:r>
        <w:rPr>
          <w:rFonts w:ascii="Arial" w:hAnsi="Arial"/>
          <w:sz w:val="20"/>
          <w:szCs w:val="20"/>
        </w:rPr>
        <w:t xml:space="preserve">, pictures and </w:t>
      </w:r>
      <w:proofErr w:type="spellStart"/>
      <w:r>
        <w:rPr>
          <w:rFonts w:ascii="Arial" w:hAnsi="Arial"/>
          <w:sz w:val="20"/>
          <w:szCs w:val="20"/>
        </w:rPr>
        <w:t>other</w:t>
      </w:r>
      <w:proofErr w:type="spellEnd"/>
      <w:r>
        <w:rPr>
          <w:rFonts w:ascii="Arial" w:hAnsi="Arial"/>
          <w:sz w:val="20"/>
          <w:szCs w:val="20"/>
        </w:rPr>
        <w:t xml:space="preserve"> common </w:t>
      </w:r>
      <w:proofErr w:type="spellStart"/>
      <w:r>
        <w:rPr>
          <w:rFonts w:ascii="Arial" w:hAnsi="Arial"/>
          <w:sz w:val="20"/>
          <w:szCs w:val="20"/>
        </w:rPr>
        <w:t>everyday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objects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Celebrating</w:t>
      </w:r>
      <w:proofErr w:type="spellEnd"/>
      <w:r>
        <w:rPr>
          <w:rFonts w:ascii="Arial" w:hAnsi="Arial"/>
          <w:sz w:val="20"/>
          <w:szCs w:val="20"/>
        </w:rPr>
        <w:t xml:space="preserve">, by way of creative graphics, </w:t>
      </w:r>
      <w:proofErr w:type="spellStart"/>
      <w:r>
        <w:rPr>
          <w:rFonts w:ascii="Arial" w:hAnsi="Arial"/>
          <w:sz w:val="20"/>
          <w:szCs w:val="20"/>
        </w:rPr>
        <w:t>those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who</w:t>
      </w:r>
      <w:proofErr w:type="spellEnd"/>
      <w:r>
        <w:rPr>
          <w:rFonts w:ascii="Arial" w:hAnsi="Arial"/>
          <w:sz w:val="20"/>
          <w:szCs w:val="20"/>
        </w:rPr>
        <w:t xml:space="preserve"> are </w:t>
      </w:r>
      <w:proofErr w:type="spellStart"/>
      <w:r>
        <w:rPr>
          <w:rFonts w:ascii="Arial" w:hAnsi="Arial"/>
          <w:sz w:val="20"/>
          <w:szCs w:val="20"/>
        </w:rPr>
        <w:t>most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deserving</w:t>
      </w:r>
      <w:proofErr w:type="spellEnd"/>
      <w:r>
        <w:rPr>
          <w:rFonts w:ascii="Arial" w:hAnsi="Arial"/>
          <w:sz w:val="20"/>
          <w:szCs w:val="20"/>
        </w:rPr>
        <w:t xml:space="preserve">. A </w:t>
      </w:r>
      <w:proofErr w:type="spellStart"/>
      <w:r>
        <w:rPr>
          <w:rFonts w:ascii="Arial" w:hAnsi="Arial"/>
          <w:sz w:val="20"/>
          <w:szCs w:val="20"/>
        </w:rPr>
        <w:t>democratic</w:t>
      </w:r>
      <w:proofErr w:type="spellEnd"/>
      <w:r>
        <w:rPr>
          <w:rFonts w:ascii="Arial" w:hAnsi="Arial"/>
          <w:sz w:val="20"/>
          <w:szCs w:val="20"/>
        </w:rPr>
        <w:t xml:space="preserve"> and pop </w:t>
      </w:r>
      <w:proofErr w:type="spellStart"/>
      <w:r>
        <w:rPr>
          <w:rFonts w:ascii="Arial" w:hAnsi="Arial"/>
          <w:sz w:val="20"/>
          <w:szCs w:val="20"/>
        </w:rPr>
        <w:t>religion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where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the body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fried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doughnut</w:t>
      </w:r>
      <w:proofErr w:type="spellEnd"/>
      <w:r>
        <w:rPr>
          <w:rFonts w:ascii="Arial" w:hAnsi="Arial"/>
          <w:sz w:val="20"/>
          <w:szCs w:val="20"/>
        </w:rPr>
        <w:t xml:space="preserve">, and the </w:t>
      </w:r>
      <w:proofErr w:type="spellStart"/>
      <w:r>
        <w:rPr>
          <w:rFonts w:ascii="Arial" w:hAnsi="Arial"/>
          <w:sz w:val="20"/>
          <w:szCs w:val="20"/>
        </w:rPr>
        <w:t>wine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becomes</w:t>
      </w:r>
      <w:proofErr w:type="spellEnd"/>
      <w:r>
        <w:rPr>
          <w:rFonts w:ascii="Arial" w:hAnsi="Arial"/>
          <w:sz w:val="20"/>
          <w:szCs w:val="20"/>
        </w:rPr>
        <w:t xml:space="preserve"> a gin and </w:t>
      </w:r>
      <w:proofErr w:type="spellStart"/>
      <w:r>
        <w:rPr>
          <w:rFonts w:ascii="Arial" w:hAnsi="Arial"/>
          <w:sz w:val="20"/>
          <w:szCs w:val="20"/>
        </w:rPr>
        <w:t>tonic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  </w:t>
      </w:r>
    </w:p>
    <w:p w:rsidR="00634627" w:rsidRDefault="00634627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IAMMI</w:t>
      </w:r>
      <w:r>
        <w:rPr>
          <w:rFonts w:ascii="Arial" w:hAnsi="Arial"/>
          <w:b/>
          <w:bCs/>
          <w:sz w:val="20"/>
          <w:szCs w:val="20"/>
        </w:rPr>
        <w:t> 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 xml:space="preserve">A product </w:t>
      </w:r>
      <w:proofErr w:type="spellStart"/>
      <w:r>
        <w:rPr>
          <w:rFonts w:ascii="Arial" w:hAnsi="Arial"/>
          <w:i/>
          <w:iCs/>
          <w:sz w:val="20"/>
          <w:szCs w:val="20"/>
        </w:rPr>
        <w:t>may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go out of </w:t>
      </w:r>
      <w:proofErr w:type="spellStart"/>
      <w:r>
        <w:rPr>
          <w:rFonts w:ascii="Arial" w:hAnsi="Arial"/>
          <w:i/>
          <w:iCs/>
          <w:sz w:val="20"/>
          <w:szCs w:val="20"/>
        </w:rPr>
        <w:t>vogue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iCs/>
          <w:sz w:val="20"/>
          <w:szCs w:val="20"/>
        </w:rPr>
        <w:t>but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 idea </w:t>
      </w:r>
      <w:proofErr w:type="spellStart"/>
      <w:r>
        <w:rPr>
          <w:rFonts w:ascii="Arial" w:hAnsi="Arial"/>
          <w:i/>
          <w:iCs/>
          <w:sz w:val="20"/>
          <w:szCs w:val="20"/>
        </w:rPr>
        <w:t>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timeless</w:t>
      </w:r>
      <w:proofErr w:type="spellEnd"/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This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the concept of the </w:t>
      </w:r>
      <w:proofErr w:type="spellStart"/>
      <w:r>
        <w:rPr>
          <w:rFonts w:ascii="Arial" w:hAnsi="Arial"/>
          <w:sz w:val="20"/>
          <w:szCs w:val="20"/>
        </w:rPr>
        <w:t>artistic</w:t>
      </w:r>
      <w:proofErr w:type="spellEnd"/>
      <w:r>
        <w:rPr>
          <w:rFonts w:ascii="Arial" w:hAnsi="Arial"/>
          <w:sz w:val="20"/>
          <w:szCs w:val="20"/>
        </w:rPr>
        <w:t xml:space="preserve"> duo made up by </w:t>
      </w:r>
      <w:proofErr w:type="spellStart"/>
      <w:r>
        <w:rPr>
          <w:rFonts w:ascii="Arial" w:hAnsi="Arial"/>
          <w:sz w:val="20"/>
          <w:szCs w:val="20"/>
        </w:rPr>
        <w:t>Portuguese</w:t>
      </w:r>
      <w:proofErr w:type="spellEnd"/>
      <w:r>
        <w:rPr>
          <w:rFonts w:ascii="Arial" w:hAnsi="Arial"/>
          <w:sz w:val="20"/>
          <w:szCs w:val="20"/>
        </w:rPr>
        <w:t xml:space="preserve"> designer Nicolau </w:t>
      </w:r>
      <w:proofErr w:type="spellStart"/>
      <w:r>
        <w:rPr>
          <w:rFonts w:ascii="Arial" w:hAnsi="Arial"/>
          <w:sz w:val="20"/>
          <w:szCs w:val="20"/>
        </w:rPr>
        <w:t>dos</w:t>
      </w:r>
      <w:proofErr w:type="spellEnd"/>
      <w:r>
        <w:rPr>
          <w:rFonts w:ascii="Arial" w:hAnsi="Arial"/>
          <w:sz w:val="20"/>
          <w:szCs w:val="20"/>
        </w:rPr>
        <w:t xml:space="preserve"> Santos and French-</w:t>
      </w:r>
      <w:proofErr w:type="spellStart"/>
      <w:r>
        <w:rPr>
          <w:rFonts w:ascii="Arial" w:hAnsi="Arial"/>
          <w:sz w:val="20"/>
          <w:szCs w:val="20"/>
        </w:rPr>
        <w:t>Italian</w:t>
      </w:r>
      <w:proofErr w:type="spellEnd"/>
      <w:r>
        <w:rPr>
          <w:rFonts w:ascii="Arial" w:hAnsi="Arial"/>
          <w:sz w:val="20"/>
          <w:szCs w:val="20"/>
        </w:rPr>
        <w:t xml:space="preserve"> art directo</w:t>
      </w:r>
      <w:r>
        <w:rPr>
          <w:rFonts w:ascii="Arial" w:hAnsi="Arial"/>
          <w:sz w:val="20"/>
          <w:szCs w:val="20"/>
        </w:rPr>
        <w:t xml:space="preserve">r Stephanie Blanchard. IAMMI </w:t>
      </w:r>
      <w:proofErr w:type="spellStart"/>
      <w:r>
        <w:rPr>
          <w:rFonts w:ascii="Arial" w:hAnsi="Arial"/>
          <w:sz w:val="20"/>
          <w:szCs w:val="20"/>
        </w:rPr>
        <w:t>reinvents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objects</w:t>
      </w:r>
      <w:proofErr w:type="spellEnd"/>
      <w:r>
        <w:rPr>
          <w:rFonts w:ascii="Arial" w:hAnsi="Arial"/>
          <w:sz w:val="20"/>
          <w:szCs w:val="20"/>
        </w:rPr>
        <w:t xml:space="preserve"> for </w:t>
      </w:r>
      <w:proofErr w:type="spellStart"/>
      <w:r>
        <w:rPr>
          <w:rFonts w:ascii="Arial" w:hAnsi="Arial"/>
          <w:sz w:val="20"/>
          <w:szCs w:val="20"/>
        </w:rPr>
        <w:t>daily</w:t>
      </w:r>
      <w:proofErr w:type="spellEnd"/>
      <w:r>
        <w:rPr>
          <w:rFonts w:ascii="Arial" w:hAnsi="Arial"/>
          <w:sz w:val="20"/>
          <w:szCs w:val="20"/>
        </w:rPr>
        <w:t xml:space="preserve"> use to </w:t>
      </w:r>
      <w:proofErr w:type="spellStart"/>
      <w:r>
        <w:rPr>
          <w:rFonts w:ascii="Arial" w:hAnsi="Arial"/>
          <w:sz w:val="20"/>
          <w:szCs w:val="20"/>
        </w:rPr>
        <w:t>reveal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their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hidden</w:t>
      </w:r>
      <w:proofErr w:type="spellEnd"/>
      <w:r>
        <w:rPr>
          <w:rFonts w:ascii="Arial" w:hAnsi="Arial"/>
          <w:sz w:val="20"/>
          <w:szCs w:val="20"/>
        </w:rPr>
        <w:t xml:space="preserve"> sides in </w:t>
      </w:r>
      <w:proofErr w:type="spellStart"/>
      <w:r>
        <w:rPr>
          <w:rFonts w:ascii="Arial" w:hAnsi="Arial"/>
          <w:sz w:val="20"/>
          <w:szCs w:val="20"/>
        </w:rPr>
        <w:t>collections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unique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pieces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but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also</w:t>
      </w:r>
      <w:proofErr w:type="spellEnd"/>
      <w:r>
        <w:rPr>
          <w:rFonts w:ascii="Arial" w:hAnsi="Arial"/>
          <w:sz w:val="20"/>
          <w:szCs w:val="20"/>
        </w:rPr>
        <w:t xml:space="preserve"> in made-to-</w:t>
      </w:r>
      <w:proofErr w:type="spellStart"/>
      <w:r>
        <w:rPr>
          <w:rFonts w:ascii="Arial" w:hAnsi="Arial"/>
          <w:sz w:val="20"/>
          <w:szCs w:val="20"/>
        </w:rPr>
        <w:t>measure</w:t>
      </w:r>
      <w:proofErr w:type="spellEnd"/>
      <w:r>
        <w:rPr>
          <w:rFonts w:ascii="Arial" w:hAnsi="Arial"/>
          <w:sz w:val="20"/>
          <w:szCs w:val="20"/>
        </w:rPr>
        <w:t xml:space="preserve"> items. </w:t>
      </w:r>
      <w:proofErr w:type="spellStart"/>
      <w:r>
        <w:rPr>
          <w:rFonts w:ascii="Arial" w:hAnsi="Arial"/>
          <w:sz w:val="20"/>
          <w:szCs w:val="20"/>
        </w:rPr>
        <w:t>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true</w:t>
      </w:r>
      <w:proofErr w:type="spellEnd"/>
      <w:r>
        <w:rPr>
          <w:rFonts w:ascii="Arial" w:hAnsi="Arial"/>
          <w:sz w:val="20"/>
          <w:szCs w:val="20"/>
        </w:rPr>
        <w:t xml:space="preserve"> of the B-fora </w:t>
      </w:r>
      <w:proofErr w:type="spellStart"/>
      <w:r>
        <w:rPr>
          <w:rFonts w:ascii="Arial" w:hAnsi="Arial"/>
          <w:sz w:val="20"/>
          <w:szCs w:val="20"/>
        </w:rPr>
        <w:t>vase</w:t>
      </w:r>
      <w:proofErr w:type="spellEnd"/>
      <w:r>
        <w:rPr>
          <w:rFonts w:ascii="Arial" w:hAnsi="Arial"/>
          <w:sz w:val="20"/>
          <w:szCs w:val="20"/>
        </w:rPr>
        <w:t xml:space="preserve">, a </w:t>
      </w:r>
      <w:proofErr w:type="spellStart"/>
      <w:r>
        <w:rPr>
          <w:rFonts w:ascii="Arial" w:hAnsi="Arial"/>
          <w:sz w:val="20"/>
          <w:szCs w:val="20"/>
        </w:rPr>
        <w:t>vase</w:t>
      </w:r>
      <w:proofErr w:type="spellEnd"/>
      <w:r>
        <w:rPr>
          <w:rFonts w:ascii="Arial" w:hAnsi="Arial"/>
          <w:sz w:val="20"/>
          <w:szCs w:val="20"/>
        </w:rPr>
        <w:t xml:space="preserve"> with </w:t>
      </w:r>
      <w:proofErr w:type="spellStart"/>
      <w:r>
        <w:rPr>
          <w:rFonts w:ascii="Arial" w:hAnsi="Arial"/>
          <w:sz w:val="20"/>
          <w:szCs w:val="20"/>
        </w:rPr>
        <w:t>feminine</w:t>
      </w:r>
      <w:proofErr w:type="spellEnd"/>
      <w:r>
        <w:rPr>
          <w:rFonts w:ascii="Arial" w:hAnsi="Arial"/>
          <w:sz w:val="20"/>
          <w:szCs w:val="20"/>
        </w:rPr>
        <w:t xml:space="preserve"> features, </w:t>
      </w:r>
      <w:proofErr w:type="spellStart"/>
      <w:r>
        <w:rPr>
          <w:rFonts w:ascii="Arial" w:hAnsi="Arial"/>
          <w:sz w:val="20"/>
          <w:szCs w:val="20"/>
        </w:rPr>
        <w:t>which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reveals</w:t>
      </w:r>
      <w:proofErr w:type="spellEnd"/>
      <w:r>
        <w:rPr>
          <w:rFonts w:ascii="Arial" w:hAnsi="Arial"/>
          <w:sz w:val="20"/>
          <w:szCs w:val="20"/>
        </w:rPr>
        <w:t xml:space="preserve"> the B-side of </w:t>
      </w:r>
      <w:proofErr w:type="spellStart"/>
      <w:r>
        <w:rPr>
          <w:rFonts w:ascii="Arial" w:hAnsi="Arial"/>
          <w:sz w:val="20"/>
          <w:szCs w:val="20"/>
        </w:rPr>
        <w:t>traditi</w:t>
      </w:r>
      <w:r>
        <w:rPr>
          <w:rFonts w:ascii="Arial" w:hAnsi="Arial"/>
          <w:sz w:val="20"/>
          <w:szCs w:val="20"/>
        </w:rPr>
        <w:t>onal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Amphora</w:t>
      </w:r>
      <w:proofErr w:type="spellEnd"/>
      <w:r>
        <w:rPr>
          <w:rFonts w:ascii="Arial" w:hAnsi="Arial"/>
          <w:sz w:val="20"/>
          <w:szCs w:val="20"/>
        </w:rPr>
        <w:t xml:space="preserve"> (or A-</w:t>
      </w:r>
      <w:proofErr w:type="spellStart"/>
      <w:r>
        <w:rPr>
          <w:rFonts w:ascii="Arial" w:hAnsi="Arial"/>
          <w:sz w:val="20"/>
          <w:szCs w:val="20"/>
        </w:rPr>
        <w:t>mphora</w:t>
      </w:r>
      <w:proofErr w:type="spellEnd"/>
      <w:r>
        <w:rPr>
          <w:rFonts w:ascii="Arial" w:hAnsi="Arial"/>
          <w:sz w:val="20"/>
          <w:szCs w:val="20"/>
        </w:rPr>
        <w:t>).</w:t>
      </w:r>
      <w:r>
        <w:rPr>
          <w:rFonts w:ascii="Arial" w:hAnsi="Arial"/>
          <w:sz w:val="20"/>
          <w:szCs w:val="20"/>
        </w:rPr>
        <w:t>   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INSULTI LUMINOSI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collection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 xml:space="preserve">LED </w:t>
      </w:r>
      <w:proofErr w:type="spellStart"/>
      <w:r>
        <w:rPr>
          <w:rFonts w:ascii="Arial" w:hAnsi="Arial"/>
          <w:i/>
          <w:iCs/>
          <w:sz w:val="20"/>
          <w:szCs w:val="20"/>
        </w:rPr>
        <w:t>writings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made up by 60% </w:t>
      </w:r>
      <w:proofErr w:type="spellStart"/>
      <w:r>
        <w:rPr>
          <w:rFonts w:ascii="Arial" w:hAnsi="Arial"/>
          <w:i/>
          <w:iCs/>
          <w:sz w:val="20"/>
          <w:szCs w:val="20"/>
        </w:rPr>
        <w:t>luminosity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and 40% </w:t>
      </w:r>
      <w:proofErr w:type="spellStart"/>
      <w:r>
        <w:rPr>
          <w:rFonts w:ascii="Arial" w:hAnsi="Arial"/>
          <w:i/>
          <w:iCs/>
          <w:sz w:val="20"/>
          <w:szCs w:val="20"/>
        </w:rPr>
        <w:t>insults</w:t>
      </w:r>
      <w:proofErr w:type="spellEnd"/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i/>
          <w:i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Insulti Luminosi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a small Milan reality </w:t>
      </w:r>
      <w:proofErr w:type="spellStart"/>
      <w:r>
        <w:rPr>
          <w:rFonts w:ascii="Arial" w:hAnsi="Arial"/>
          <w:sz w:val="20"/>
          <w:szCs w:val="20"/>
        </w:rPr>
        <w:t>that</w:t>
      </w:r>
      <w:proofErr w:type="spellEnd"/>
      <w:r>
        <w:rPr>
          <w:rFonts w:ascii="Arial" w:hAnsi="Arial"/>
          <w:sz w:val="20"/>
          <w:szCs w:val="20"/>
        </w:rPr>
        <w:t xml:space="preserve"> combines light with </w:t>
      </w:r>
      <w:proofErr w:type="spellStart"/>
      <w:r>
        <w:rPr>
          <w:rFonts w:ascii="Arial" w:hAnsi="Arial"/>
          <w:sz w:val="20"/>
          <w:szCs w:val="20"/>
        </w:rPr>
        <w:t>cynicism</w:t>
      </w:r>
      <w:proofErr w:type="spellEnd"/>
      <w:r>
        <w:rPr>
          <w:rFonts w:ascii="Arial" w:hAnsi="Arial"/>
          <w:sz w:val="20"/>
          <w:szCs w:val="20"/>
        </w:rPr>
        <w:t xml:space="preserve">. From </w:t>
      </w:r>
      <w:proofErr w:type="spellStart"/>
      <w:r>
        <w:rPr>
          <w:rFonts w:ascii="Arial" w:hAnsi="Arial"/>
          <w:sz w:val="20"/>
          <w:szCs w:val="20"/>
        </w:rPr>
        <w:t>this</w:t>
      </w:r>
      <w:proofErr w:type="spellEnd"/>
      <w:r>
        <w:rPr>
          <w:rFonts w:ascii="Arial" w:hAnsi="Arial"/>
          <w:sz w:val="20"/>
          <w:szCs w:val="20"/>
        </w:rPr>
        <w:t xml:space="preserve"> cocktail </w:t>
      </w:r>
      <w:proofErr w:type="spellStart"/>
      <w:r>
        <w:rPr>
          <w:rFonts w:ascii="Arial" w:hAnsi="Arial"/>
          <w:sz w:val="20"/>
          <w:szCs w:val="20"/>
        </w:rPr>
        <w:t>arise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Luminous</w:t>
      </w:r>
      <w:proofErr w:type="spellEnd"/>
      <w:r>
        <w:rPr>
          <w:rFonts w:ascii="Arial" w:hAnsi="Arial"/>
          <w:sz w:val="20"/>
          <w:szCs w:val="20"/>
        </w:rPr>
        <w:t xml:space="preserve"> Products, </w:t>
      </w:r>
      <w:proofErr w:type="spellStart"/>
      <w:r>
        <w:rPr>
          <w:rFonts w:ascii="Arial" w:hAnsi="Arial"/>
          <w:sz w:val="20"/>
          <w:szCs w:val="20"/>
        </w:rPr>
        <w:t>creations</w:t>
      </w:r>
      <w:proofErr w:type="spellEnd"/>
      <w:r>
        <w:rPr>
          <w:rFonts w:ascii="Arial" w:hAnsi="Arial"/>
          <w:sz w:val="20"/>
          <w:szCs w:val="20"/>
        </w:rPr>
        <w:t xml:space="preserve"> with a high degree of </w:t>
      </w:r>
      <w:proofErr w:type="spellStart"/>
      <w:r>
        <w:rPr>
          <w:rFonts w:ascii="Arial" w:hAnsi="Arial"/>
          <w:sz w:val="20"/>
          <w:szCs w:val="20"/>
        </w:rPr>
        <w:t>craftsmanship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also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available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personalized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versions</w:t>
      </w:r>
      <w:proofErr w:type="spellEnd"/>
      <w:r>
        <w:rPr>
          <w:rFonts w:ascii="Arial" w:hAnsi="Arial"/>
          <w:sz w:val="20"/>
          <w:szCs w:val="20"/>
        </w:rPr>
        <w:t xml:space="preserve">. For </w:t>
      </w:r>
      <w:proofErr w:type="spellStart"/>
      <w:r>
        <w:rPr>
          <w:rFonts w:ascii="Arial" w:hAnsi="Arial"/>
          <w:sz w:val="20"/>
          <w:szCs w:val="20"/>
        </w:rPr>
        <w:t>admiring</w:t>
      </w:r>
      <w:proofErr w:type="spellEnd"/>
      <w:r>
        <w:rPr>
          <w:rFonts w:ascii="Arial" w:hAnsi="Arial"/>
          <w:sz w:val="20"/>
          <w:szCs w:val="20"/>
        </w:rPr>
        <w:t xml:space="preserve"> in the dark.</w:t>
      </w:r>
      <w:r>
        <w:rPr>
          <w:rFonts w:ascii="Arial" w:hAnsi="Arial"/>
          <w:sz w:val="20"/>
          <w:szCs w:val="20"/>
        </w:rPr>
        <w:t>  </w:t>
      </w:r>
    </w:p>
    <w:p w:rsidR="00634627" w:rsidRDefault="00634627">
      <w:pPr>
        <w:pStyle w:val="Default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Robirenzi</w:t>
      </w:r>
      <w:proofErr w:type="spellEnd"/>
    </w:p>
    <w:p w:rsidR="00634627" w:rsidRDefault="00C50CC8">
      <w:pPr>
        <w:pStyle w:val="Default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 xml:space="preserve">Walking </w:t>
      </w:r>
      <w:proofErr w:type="spellStart"/>
      <w:r>
        <w:rPr>
          <w:rFonts w:ascii="Arial" w:hAnsi="Arial"/>
          <w:i/>
          <w:iCs/>
          <w:sz w:val="20"/>
          <w:szCs w:val="20"/>
        </w:rPr>
        <w:t>around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things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before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they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exist</w:t>
      </w:r>
      <w:proofErr w:type="spellEnd"/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Robi</w:t>
      </w:r>
      <w:proofErr w:type="spellEnd"/>
      <w:r>
        <w:rPr>
          <w:rFonts w:ascii="Arial" w:hAnsi="Arial"/>
          <w:sz w:val="20"/>
          <w:szCs w:val="20"/>
        </w:rPr>
        <w:t xml:space="preserve"> Renzi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hybrid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different</w:t>
      </w:r>
      <w:proofErr w:type="spellEnd"/>
      <w:r>
        <w:rPr>
          <w:rFonts w:ascii="Arial" w:hAnsi="Arial"/>
          <w:sz w:val="20"/>
          <w:szCs w:val="20"/>
        </w:rPr>
        <w:t xml:space="preserve"> skills: </w:t>
      </w:r>
      <w:proofErr w:type="spellStart"/>
      <w:r>
        <w:rPr>
          <w:rFonts w:ascii="Arial" w:hAnsi="Arial"/>
          <w:sz w:val="20"/>
          <w:szCs w:val="20"/>
        </w:rPr>
        <w:t>cabinetmaker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ceramicist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dreamer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timeless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objects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The </w:t>
      </w:r>
      <w:proofErr w:type="spellStart"/>
      <w:r>
        <w:rPr>
          <w:rFonts w:ascii="Arial" w:hAnsi="Arial"/>
          <w:sz w:val="20"/>
          <w:szCs w:val="20"/>
        </w:rPr>
        <w:t>density</w:t>
      </w:r>
      <w:proofErr w:type="spellEnd"/>
      <w:r>
        <w:rPr>
          <w:rFonts w:ascii="Arial" w:hAnsi="Arial"/>
          <w:sz w:val="20"/>
          <w:szCs w:val="20"/>
        </w:rPr>
        <w:t xml:space="preserve"> of the </w:t>
      </w:r>
      <w:proofErr w:type="spellStart"/>
      <w:r>
        <w:rPr>
          <w:rFonts w:ascii="Arial" w:hAnsi="Arial"/>
          <w:sz w:val="20"/>
          <w:szCs w:val="20"/>
        </w:rPr>
        <w:t>material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brings</w:t>
      </w:r>
      <w:proofErr w:type="spellEnd"/>
      <w:r>
        <w:rPr>
          <w:rFonts w:ascii="Arial" w:hAnsi="Arial"/>
          <w:sz w:val="20"/>
          <w:szCs w:val="20"/>
        </w:rPr>
        <w:t xml:space="preserve"> to life an idea in </w:t>
      </w:r>
      <w:proofErr w:type="spellStart"/>
      <w:r>
        <w:rPr>
          <w:rFonts w:ascii="Arial" w:hAnsi="Arial"/>
          <w:sz w:val="20"/>
          <w:szCs w:val="20"/>
        </w:rPr>
        <w:t>pieces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that</w:t>
      </w:r>
      <w:proofErr w:type="spellEnd"/>
      <w:r>
        <w:rPr>
          <w:rFonts w:ascii="Arial" w:hAnsi="Arial"/>
          <w:sz w:val="20"/>
          <w:szCs w:val="20"/>
        </w:rPr>
        <w:t xml:space="preserve"> tell a story.</w:t>
      </w:r>
      <w:r>
        <w:rPr>
          <w:rFonts w:ascii="Arial" w:hAnsi="Arial"/>
          <w:sz w:val="20"/>
          <w:szCs w:val="20"/>
        </w:rPr>
        <w:t xml:space="preserve">  </w:t>
      </w:r>
      <w:proofErr w:type="spellStart"/>
      <w:r>
        <w:rPr>
          <w:rFonts w:ascii="Arial" w:hAnsi="Arial"/>
          <w:sz w:val="20"/>
          <w:szCs w:val="20"/>
        </w:rPr>
        <w:t>Creating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becomes</w:t>
      </w:r>
      <w:proofErr w:type="spellEnd"/>
      <w:r>
        <w:rPr>
          <w:rFonts w:ascii="Arial" w:hAnsi="Arial"/>
          <w:sz w:val="20"/>
          <w:szCs w:val="20"/>
        </w:rPr>
        <w:t xml:space="preserve"> an </w:t>
      </w:r>
      <w:proofErr w:type="spellStart"/>
      <w:r>
        <w:rPr>
          <w:rFonts w:ascii="Arial" w:hAnsi="Arial"/>
          <w:sz w:val="20"/>
          <w:szCs w:val="20"/>
        </w:rPr>
        <w:t>ethical</w:t>
      </w:r>
      <w:proofErr w:type="spellEnd"/>
      <w:r>
        <w:rPr>
          <w:rFonts w:ascii="Arial" w:hAnsi="Arial"/>
          <w:sz w:val="20"/>
          <w:szCs w:val="20"/>
        </w:rPr>
        <w:t xml:space="preserve"> an</w:t>
      </w:r>
      <w:r>
        <w:rPr>
          <w:rFonts w:ascii="Arial" w:hAnsi="Arial"/>
          <w:sz w:val="20"/>
          <w:szCs w:val="20"/>
        </w:rPr>
        <w:t xml:space="preserve">d </w:t>
      </w:r>
      <w:proofErr w:type="spellStart"/>
      <w:r>
        <w:rPr>
          <w:rFonts w:ascii="Arial" w:hAnsi="Arial"/>
          <w:sz w:val="20"/>
          <w:szCs w:val="20"/>
        </w:rPr>
        <w:t>esthetic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experience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So, the "Beauty after the crack" line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the </w:t>
      </w:r>
      <w:proofErr w:type="spellStart"/>
      <w:r>
        <w:rPr>
          <w:rFonts w:ascii="Arial" w:hAnsi="Arial"/>
          <w:sz w:val="20"/>
          <w:szCs w:val="20"/>
        </w:rPr>
        <w:t>result</w:t>
      </w:r>
      <w:proofErr w:type="spellEnd"/>
      <w:r>
        <w:rPr>
          <w:rFonts w:ascii="Arial" w:hAnsi="Arial"/>
          <w:sz w:val="20"/>
          <w:szCs w:val="20"/>
        </w:rPr>
        <w:t xml:space="preserve"> of an </w:t>
      </w:r>
      <w:proofErr w:type="spellStart"/>
      <w:r>
        <w:rPr>
          <w:rFonts w:ascii="Arial" w:hAnsi="Arial"/>
          <w:sz w:val="20"/>
          <w:szCs w:val="20"/>
        </w:rPr>
        <w:t>incident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at</w:t>
      </w:r>
      <w:proofErr w:type="spellEnd"/>
      <w:r>
        <w:rPr>
          <w:rFonts w:ascii="Arial" w:hAnsi="Arial"/>
          <w:sz w:val="20"/>
          <w:szCs w:val="20"/>
        </w:rPr>
        <w:t xml:space="preserve"> the </w:t>
      </w:r>
      <w:proofErr w:type="spellStart"/>
      <w:r>
        <w:rPr>
          <w:rFonts w:ascii="Arial" w:hAnsi="Arial"/>
          <w:sz w:val="20"/>
          <w:szCs w:val="20"/>
        </w:rPr>
        <w:t>starting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shape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The </w:t>
      </w:r>
      <w:proofErr w:type="spellStart"/>
      <w:r>
        <w:rPr>
          <w:rFonts w:ascii="Arial" w:hAnsi="Arial"/>
          <w:sz w:val="20"/>
          <w:szCs w:val="20"/>
        </w:rPr>
        <w:t>collision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produces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wonder</w:t>
      </w:r>
      <w:proofErr w:type="spellEnd"/>
      <w:r>
        <w:rPr>
          <w:rFonts w:ascii="Arial" w:hAnsi="Arial"/>
          <w:sz w:val="20"/>
          <w:szCs w:val="20"/>
        </w:rPr>
        <w:t>: beauty after the shock.</w:t>
      </w:r>
    </w:p>
    <w:p w:rsidR="00634627" w:rsidRDefault="00634627">
      <w:pPr>
        <w:pStyle w:val="Default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Sekkei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Sustainable Design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en-US"/>
        </w:rPr>
        <w:t>“</w:t>
      </w:r>
      <w:r>
        <w:rPr>
          <w:rFonts w:ascii="Arial" w:hAnsi="Arial"/>
          <w:i/>
          <w:iCs/>
          <w:sz w:val="20"/>
          <w:szCs w:val="20"/>
          <w:lang w:val="en-US"/>
        </w:rPr>
        <w:t xml:space="preserve">The layout, the structure, the furniture speaks before the </w:t>
      </w:r>
      <w:r>
        <w:rPr>
          <w:rFonts w:ascii="Arial" w:hAnsi="Arial"/>
          <w:i/>
          <w:iCs/>
          <w:sz w:val="20"/>
          <w:szCs w:val="20"/>
          <w:lang w:val="en-US"/>
        </w:rPr>
        <w:t>printed sheet or a video, because in a physical event the glimpse is the master and already tells a story</w:t>
      </w:r>
      <w:r>
        <w:rPr>
          <w:rFonts w:ascii="Arial" w:hAnsi="Arial"/>
          <w:i/>
          <w:iCs/>
          <w:sz w:val="20"/>
          <w:szCs w:val="20"/>
          <w:lang w:val="en-US"/>
        </w:rPr>
        <w:t>”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. </w:t>
      </w:r>
      <w:r>
        <w:rPr>
          <w:rFonts w:ascii="Arial" w:hAnsi="Arial"/>
          <w:sz w:val="20"/>
          <w:szCs w:val="20"/>
          <w:lang w:val="en-US"/>
        </w:rPr>
        <w:t xml:space="preserve">In Japanese </w:t>
      </w:r>
      <w:proofErr w:type="spellStart"/>
      <w:r>
        <w:rPr>
          <w:rFonts w:ascii="Arial" w:hAnsi="Arial"/>
          <w:sz w:val="20"/>
          <w:szCs w:val="20"/>
          <w:lang w:val="en-US"/>
        </w:rPr>
        <w:t>Sekkei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means design, plan or arrangement.</w:t>
      </w:r>
      <w:r>
        <w:rPr>
          <w:rFonts w:ascii="Arial" w:hAnsi="Arial"/>
          <w:sz w:val="20"/>
          <w:szCs w:val="20"/>
          <w:lang w:val="en-US"/>
        </w:rPr>
        <w:t xml:space="preserve">  </w:t>
      </w:r>
      <w:r>
        <w:rPr>
          <w:rFonts w:ascii="Arial" w:hAnsi="Arial"/>
          <w:sz w:val="20"/>
          <w:szCs w:val="20"/>
          <w:lang w:val="en-US"/>
        </w:rPr>
        <w:t>From environmental to human and social sustainability: the founders originate from a craft he</w:t>
      </w:r>
      <w:r>
        <w:rPr>
          <w:rFonts w:ascii="Arial" w:hAnsi="Arial"/>
          <w:sz w:val="20"/>
          <w:szCs w:val="20"/>
          <w:lang w:val="en-US"/>
        </w:rPr>
        <w:t>ritage.</w:t>
      </w:r>
      <w:r>
        <w:rPr>
          <w:rFonts w:ascii="Arial" w:hAnsi="Arial"/>
          <w:sz w:val="20"/>
          <w:szCs w:val="20"/>
          <w:lang w:val="en-US"/>
        </w:rPr>
        <w:t xml:space="preserve">  </w:t>
      </w:r>
      <w:r>
        <w:rPr>
          <w:rFonts w:ascii="Arial" w:hAnsi="Arial"/>
          <w:sz w:val="20"/>
          <w:szCs w:val="20"/>
          <w:lang w:val="en-US"/>
        </w:rPr>
        <w:t>Expert hands that act as a vehicle for sustainability through the simplicity of a drawing on cardboard or a well-studied plan, never derogating from beauty.</w:t>
      </w:r>
    </w:p>
    <w:p w:rsidR="00634627" w:rsidRDefault="00634627">
      <w:pPr>
        <w:pStyle w:val="Default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C50CC8" w:rsidRDefault="00C50CC8">
      <w:pPr>
        <w:pStyle w:val="Default"/>
        <w:spacing w:line="240" w:lineRule="auto"/>
        <w:rPr>
          <w:rFonts w:ascii="Arial" w:hAnsi="Arial"/>
          <w:b/>
          <w:bCs/>
          <w:sz w:val="20"/>
          <w:szCs w:val="20"/>
        </w:rPr>
      </w:pPr>
    </w:p>
    <w:p w:rsidR="00C50CC8" w:rsidRDefault="00C50CC8">
      <w:pPr>
        <w:pStyle w:val="Default"/>
        <w:spacing w:line="240" w:lineRule="auto"/>
        <w:rPr>
          <w:rFonts w:ascii="Arial" w:hAnsi="Arial"/>
          <w:b/>
          <w:bCs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SITUER MILANO</w:t>
      </w:r>
    </w:p>
    <w:p w:rsidR="00634627" w:rsidRDefault="00C50CC8">
      <w:pPr>
        <w:pStyle w:val="Default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"From industrial </w:t>
      </w:r>
      <w:proofErr w:type="spellStart"/>
      <w:r>
        <w:rPr>
          <w:rFonts w:ascii="Arial" w:hAnsi="Arial"/>
          <w:i/>
          <w:iCs/>
          <w:sz w:val="20"/>
          <w:szCs w:val="20"/>
        </w:rPr>
        <w:t>materials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chaos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we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create </w:t>
      </w:r>
      <w:proofErr w:type="spellStart"/>
      <w:r>
        <w:rPr>
          <w:rFonts w:ascii="Arial" w:hAnsi="Arial"/>
          <w:i/>
          <w:iCs/>
          <w:sz w:val="20"/>
          <w:szCs w:val="20"/>
        </w:rPr>
        <w:t>balanced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and </w:t>
      </w:r>
      <w:proofErr w:type="spellStart"/>
      <w:r>
        <w:rPr>
          <w:rFonts w:ascii="Arial" w:hAnsi="Arial"/>
          <w:i/>
          <w:iCs/>
          <w:sz w:val="20"/>
          <w:szCs w:val="20"/>
        </w:rPr>
        <w:t>minimal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furniture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waiting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to be </w:t>
      </w:r>
      <w:proofErr w:type="spellStart"/>
      <w:r>
        <w:rPr>
          <w:rFonts w:ascii="Arial" w:hAnsi="Arial"/>
          <w:i/>
          <w:iCs/>
          <w:sz w:val="20"/>
          <w:szCs w:val="20"/>
        </w:rPr>
        <w:t>situated</w:t>
      </w:r>
      <w:proofErr w:type="spellEnd"/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i/>
          <w:iCs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Eco-friendly </w:t>
      </w:r>
      <w:proofErr w:type="spellStart"/>
      <w:r>
        <w:rPr>
          <w:rFonts w:ascii="Arial" w:hAnsi="Arial"/>
          <w:sz w:val="20"/>
          <w:szCs w:val="20"/>
        </w:rPr>
        <w:t>furniture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born</w:t>
      </w:r>
      <w:proofErr w:type="spellEnd"/>
      <w:r>
        <w:rPr>
          <w:rFonts w:ascii="Arial" w:hAnsi="Arial"/>
          <w:sz w:val="20"/>
          <w:szCs w:val="20"/>
        </w:rPr>
        <w:t xml:space="preserve"> from metal, </w:t>
      </w:r>
      <w:proofErr w:type="spellStart"/>
      <w:r>
        <w:rPr>
          <w:rFonts w:ascii="Arial" w:hAnsi="Arial"/>
          <w:sz w:val="20"/>
          <w:szCs w:val="20"/>
        </w:rPr>
        <w:t>crafted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Italy</w:t>
      </w:r>
      <w:proofErr w:type="spellEnd"/>
      <w:r>
        <w:rPr>
          <w:rFonts w:ascii="Arial" w:hAnsi="Arial"/>
          <w:sz w:val="20"/>
          <w:szCs w:val="20"/>
        </w:rPr>
        <w:t xml:space="preserve">, and </w:t>
      </w:r>
      <w:proofErr w:type="spellStart"/>
      <w:r>
        <w:rPr>
          <w:rFonts w:ascii="Arial" w:hAnsi="Arial"/>
          <w:sz w:val="20"/>
          <w:szCs w:val="20"/>
        </w:rPr>
        <w:t>translated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into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blending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aesthetics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function</w:t>
      </w:r>
      <w:proofErr w:type="spellEnd"/>
      <w:r>
        <w:rPr>
          <w:rFonts w:ascii="Arial" w:hAnsi="Arial"/>
          <w:sz w:val="20"/>
          <w:szCs w:val="20"/>
        </w:rPr>
        <w:t xml:space="preserve">. The </w:t>
      </w:r>
      <w:proofErr w:type="spellStart"/>
      <w:r>
        <w:rPr>
          <w:rFonts w:ascii="Arial" w:hAnsi="Arial"/>
          <w:sz w:val="20"/>
          <w:szCs w:val="20"/>
        </w:rPr>
        <w:t>stylistic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calling</w:t>
      </w:r>
      <w:proofErr w:type="spellEnd"/>
      <w:r>
        <w:rPr>
          <w:rFonts w:ascii="Arial" w:hAnsi="Arial"/>
          <w:sz w:val="20"/>
          <w:szCs w:val="20"/>
        </w:rPr>
        <w:t xml:space="preserve"> card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the special </w:t>
      </w:r>
      <w:proofErr w:type="spellStart"/>
      <w:r>
        <w:rPr>
          <w:rFonts w:ascii="Arial" w:hAnsi="Arial"/>
          <w:sz w:val="20"/>
          <w:szCs w:val="20"/>
        </w:rPr>
        <w:t>folding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eliminates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welding</w:t>
      </w:r>
      <w:proofErr w:type="spellEnd"/>
      <w:r>
        <w:rPr>
          <w:rFonts w:ascii="Arial" w:hAnsi="Arial"/>
          <w:sz w:val="20"/>
          <w:szCs w:val="20"/>
        </w:rPr>
        <w:t xml:space="preserve"> from the </w:t>
      </w:r>
      <w:proofErr w:type="spellStart"/>
      <w:r>
        <w:rPr>
          <w:rFonts w:ascii="Arial" w:hAnsi="Arial"/>
          <w:sz w:val="20"/>
          <w:szCs w:val="20"/>
        </w:rPr>
        <w:t>productive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process</w:t>
      </w:r>
      <w:proofErr w:type="spellEnd"/>
      <w:r>
        <w:rPr>
          <w:rFonts w:ascii="Arial" w:hAnsi="Arial"/>
          <w:sz w:val="20"/>
          <w:szCs w:val="20"/>
        </w:rPr>
        <w:t xml:space="preserve"> an</w:t>
      </w:r>
      <w:r>
        <w:rPr>
          <w:rFonts w:ascii="Arial" w:hAnsi="Arial"/>
          <w:sz w:val="20"/>
          <w:szCs w:val="20"/>
        </w:rPr>
        <w:t xml:space="preserve">d makes </w:t>
      </w:r>
      <w:proofErr w:type="spellStart"/>
      <w:r>
        <w:rPr>
          <w:rFonts w:ascii="Arial" w:hAnsi="Arial"/>
          <w:sz w:val="20"/>
          <w:szCs w:val="20"/>
        </w:rPr>
        <w:t>every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object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iconic</w:t>
      </w:r>
      <w:proofErr w:type="spellEnd"/>
      <w:r>
        <w:rPr>
          <w:rFonts w:ascii="Arial" w:hAnsi="Arial"/>
          <w:sz w:val="20"/>
          <w:szCs w:val="20"/>
        </w:rPr>
        <w:t xml:space="preserve">. A </w:t>
      </w:r>
      <w:proofErr w:type="spellStart"/>
      <w:r>
        <w:rPr>
          <w:rFonts w:ascii="Arial" w:hAnsi="Arial"/>
          <w:sz w:val="20"/>
          <w:szCs w:val="20"/>
        </w:rPr>
        <w:t>process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allows</w:t>
      </w:r>
      <w:proofErr w:type="spellEnd"/>
      <w:r>
        <w:rPr>
          <w:rFonts w:ascii="Arial" w:hAnsi="Arial"/>
          <w:sz w:val="20"/>
          <w:szCs w:val="20"/>
        </w:rPr>
        <w:t xml:space="preserve"> for a </w:t>
      </w:r>
      <w:proofErr w:type="spellStart"/>
      <w:r>
        <w:rPr>
          <w:rFonts w:ascii="Arial" w:hAnsi="Arial"/>
          <w:sz w:val="20"/>
          <w:szCs w:val="20"/>
        </w:rPr>
        <w:t>savings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both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terms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material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consumption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waste</w:t>
      </w:r>
      <w:proofErr w:type="spellEnd"/>
      <w:r>
        <w:rPr>
          <w:rFonts w:ascii="Arial" w:hAnsi="Arial"/>
          <w:sz w:val="20"/>
          <w:szCs w:val="20"/>
        </w:rPr>
        <w:t xml:space="preserve">. Brand new to the product range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mirror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634627" w:rsidRDefault="00634627">
      <w:pPr>
        <w:pStyle w:val="Default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SLIDE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 xml:space="preserve">A </w:t>
      </w:r>
      <w:proofErr w:type="spellStart"/>
      <w:r>
        <w:rPr>
          <w:rFonts w:ascii="Arial" w:hAnsi="Arial"/>
          <w:i/>
          <w:iCs/>
          <w:sz w:val="20"/>
          <w:szCs w:val="20"/>
        </w:rPr>
        <w:t>perfect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synthesis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of </w:t>
      </w:r>
      <w:proofErr w:type="spellStart"/>
      <w:r>
        <w:rPr>
          <w:rFonts w:ascii="Arial" w:hAnsi="Arial"/>
          <w:i/>
          <w:iCs/>
          <w:sz w:val="20"/>
          <w:szCs w:val="20"/>
        </w:rPr>
        <w:t>artistic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sculpture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and industrial production, </w:t>
      </w:r>
      <w:proofErr w:type="spellStart"/>
      <w:r>
        <w:rPr>
          <w:rFonts w:ascii="Arial" w:hAnsi="Arial"/>
          <w:i/>
          <w:iCs/>
          <w:sz w:val="20"/>
          <w:szCs w:val="20"/>
        </w:rPr>
        <w:t>created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in </w:t>
      </w:r>
      <w:proofErr w:type="spellStart"/>
      <w:r>
        <w:rPr>
          <w:rFonts w:ascii="Arial" w:hAnsi="Arial"/>
          <w:i/>
          <w:iCs/>
          <w:sz w:val="20"/>
          <w:szCs w:val="20"/>
        </w:rPr>
        <w:t>polyethyle</w:t>
      </w:r>
      <w:r>
        <w:rPr>
          <w:rFonts w:ascii="Arial" w:hAnsi="Arial"/>
          <w:i/>
          <w:iCs/>
          <w:sz w:val="20"/>
          <w:szCs w:val="20"/>
        </w:rPr>
        <w:t>ne</w:t>
      </w:r>
      <w:proofErr w:type="spellEnd"/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i/>
          <w:i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Bunny and Cosmo Bunny are </w:t>
      </w:r>
      <w:proofErr w:type="spellStart"/>
      <w:r>
        <w:rPr>
          <w:rFonts w:ascii="Arial" w:hAnsi="Arial"/>
          <w:sz w:val="20"/>
          <w:szCs w:val="20"/>
        </w:rPr>
        <w:t>sculptures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generated</w:t>
      </w:r>
      <w:proofErr w:type="spellEnd"/>
      <w:r>
        <w:rPr>
          <w:rFonts w:ascii="Arial" w:hAnsi="Arial"/>
          <w:sz w:val="20"/>
          <w:szCs w:val="20"/>
        </w:rPr>
        <w:t xml:space="preserve"> by the talent of the </w:t>
      </w:r>
      <w:proofErr w:type="spellStart"/>
      <w:r>
        <w:rPr>
          <w:rFonts w:ascii="Arial" w:hAnsi="Arial"/>
          <w:sz w:val="20"/>
          <w:szCs w:val="20"/>
        </w:rPr>
        <w:t>Japanese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artist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Aki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Kuroda</w:t>
      </w:r>
      <w:proofErr w:type="spellEnd"/>
      <w:r>
        <w:rPr>
          <w:rFonts w:ascii="Arial" w:hAnsi="Arial"/>
          <w:sz w:val="20"/>
          <w:szCs w:val="20"/>
        </w:rPr>
        <w:t xml:space="preserve"> with the </w:t>
      </w:r>
      <w:proofErr w:type="spellStart"/>
      <w:r>
        <w:rPr>
          <w:rFonts w:ascii="Arial" w:hAnsi="Arial"/>
          <w:sz w:val="20"/>
          <w:szCs w:val="20"/>
        </w:rPr>
        <w:t>Yoyo</w:t>
      </w:r>
      <w:proofErr w:type="spellEnd"/>
      <w:r>
        <w:rPr>
          <w:rFonts w:ascii="Arial" w:hAnsi="Arial"/>
          <w:sz w:val="20"/>
          <w:szCs w:val="20"/>
        </w:rPr>
        <w:t xml:space="preserve"> Maeght </w:t>
      </w:r>
      <w:proofErr w:type="spellStart"/>
      <w:r>
        <w:rPr>
          <w:rFonts w:ascii="Arial" w:hAnsi="Arial"/>
          <w:sz w:val="20"/>
          <w:szCs w:val="20"/>
        </w:rPr>
        <w:t>gallery</w:t>
      </w:r>
      <w:proofErr w:type="spellEnd"/>
      <w:r>
        <w:rPr>
          <w:rFonts w:ascii="Arial" w:hAnsi="Arial"/>
          <w:sz w:val="20"/>
          <w:szCs w:val="20"/>
        </w:rPr>
        <w:t xml:space="preserve">. The rooms are </w:t>
      </w:r>
      <w:proofErr w:type="spellStart"/>
      <w:r>
        <w:rPr>
          <w:rFonts w:ascii="Arial" w:hAnsi="Arial"/>
          <w:sz w:val="20"/>
          <w:szCs w:val="20"/>
        </w:rPr>
        <w:t>filled</w:t>
      </w:r>
      <w:proofErr w:type="spellEnd"/>
      <w:r>
        <w:rPr>
          <w:rFonts w:ascii="Arial" w:hAnsi="Arial"/>
          <w:sz w:val="20"/>
          <w:szCs w:val="20"/>
        </w:rPr>
        <w:t xml:space="preserve"> with big </w:t>
      </w:r>
      <w:proofErr w:type="spellStart"/>
      <w:r>
        <w:rPr>
          <w:rFonts w:ascii="Arial" w:hAnsi="Arial"/>
          <w:sz w:val="20"/>
          <w:szCs w:val="20"/>
        </w:rPr>
        <w:t>ears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dazed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expressions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SLIDE </w:t>
      </w:r>
      <w:proofErr w:type="spellStart"/>
      <w:r>
        <w:rPr>
          <w:rFonts w:ascii="Arial" w:hAnsi="Arial"/>
          <w:sz w:val="20"/>
          <w:szCs w:val="20"/>
        </w:rPr>
        <w:t>was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created</w:t>
      </w:r>
      <w:proofErr w:type="spellEnd"/>
      <w:r>
        <w:rPr>
          <w:rFonts w:ascii="Arial" w:hAnsi="Arial"/>
          <w:sz w:val="20"/>
          <w:szCs w:val="20"/>
        </w:rPr>
        <w:t xml:space="preserve"> in Buccinasco (MI) by Gi</w:t>
      </w:r>
      <w:r>
        <w:rPr>
          <w:rFonts w:ascii="Arial" w:hAnsi="Arial"/>
          <w:sz w:val="20"/>
          <w:szCs w:val="20"/>
        </w:rPr>
        <w:t xml:space="preserve">ò </w:t>
      </w:r>
      <w:r>
        <w:rPr>
          <w:rFonts w:ascii="Arial" w:hAnsi="Arial"/>
          <w:sz w:val="20"/>
          <w:szCs w:val="20"/>
        </w:rPr>
        <w:t xml:space="preserve">Colonna Romano, an </w:t>
      </w:r>
      <w:proofErr w:type="spellStart"/>
      <w:r>
        <w:rPr>
          <w:rFonts w:ascii="Arial" w:hAnsi="Arial"/>
          <w:sz w:val="20"/>
          <w:szCs w:val="20"/>
        </w:rPr>
        <w:t>exp</w:t>
      </w:r>
      <w:r>
        <w:rPr>
          <w:rFonts w:ascii="Arial" w:hAnsi="Arial"/>
          <w:sz w:val="20"/>
          <w:szCs w:val="20"/>
        </w:rPr>
        <w:t>ert</w:t>
      </w:r>
      <w:proofErr w:type="spellEnd"/>
      <w:r>
        <w:rPr>
          <w:rFonts w:ascii="Arial" w:hAnsi="Arial"/>
          <w:sz w:val="20"/>
          <w:szCs w:val="20"/>
        </w:rPr>
        <w:t xml:space="preserve"> in the processing of </w:t>
      </w:r>
      <w:proofErr w:type="spellStart"/>
      <w:r>
        <w:rPr>
          <w:rFonts w:ascii="Arial" w:hAnsi="Arial"/>
          <w:sz w:val="20"/>
          <w:szCs w:val="20"/>
        </w:rPr>
        <w:t>plastic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materials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A pop soul and </w:t>
      </w:r>
      <w:proofErr w:type="spellStart"/>
      <w:r>
        <w:rPr>
          <w:rFonts w:ascii="Arial" w:hAnsi="Arial"/>
          <w:sz w:val="20"/>
          <w:szCs w:val="20"/>
        </w:rPr>
        <w:t>essential</w:t>
      </w:r>
      <w:proofErr w:type="spellEnd"/>
      <w:r>
        <w:rPr>
          <w:rFonts w:ascii="Arial" w:hAnsi="Arial"/>
          <w:sz w:val="20"/>
          <w:szCs w:val="20"/>
        </w:rPr>
        <w:t xml:space="preserve"> style, an indoor and outdoor </w:t>
      </w:r>
      <w:r>
        <w:rPr>
          <w:rFonts w:ascii="Arial" w:hAnsi="Arial"/>
          <w:i/>
          <w:iCs/>
          <w:sz w:val="20"/>
          <w:szCs w:val="20"/>
        </w:rPr>
        <w:t xml:space="preserve">Made in </w:t>
      </w:r>
      <w:proofErr w:type="spellStart"/>
      <w:r>
        <w:rPr>
          <w:rFonts w:ascii="Arial" w:hAnsi="Arial"/>
          <w:i/>
          <w:iCs/>
          <w:sz w:val="20"/>
          <w:szCs w:val="20"/>
        </w:rPr>
        <w:t>Italy</w:t>
      </w:r>
      <w:proofErr w:type="spellEnd"/>
      <w:r>
        <w:rPr>
          <w:rFonts w:ascii="Arial" w:hAnsi="Arial"/>
          <w:sz w:val="20"/>
          <w:szCs w:val="20"/>
        </w:rPr>
        <w:t xml:space="preserve"> line, </w:t>
      </w:r>
      <w:proofErr w:type="spellStart"/>
      <w:r>
        <w:rPr>
          <w:rFonts w:ascii="Arial" w:hAnsi="Arial"/>
          <w:sz w:val="20"/>
          <w:szCs w:val="20"/>
        </w:rPr>
        <w:t>lights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furnishings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collaboration</w:t>
      </w:r>
      <w:proofErr w:type="spellEnd"/>
      <w:r>
        <w:rPr>
          <w:rFonts w:ascii="Arial" w:hAnsi="Arial"/>
          <w:sz w:val="20"/>
          <w:szCs w:val="20"/>
        </w:rPr>
        <w:t xml:space="preserve"> with </w:t>
      </w:r>
      <w:proofErr w:type="spellStart"/>
      <w:r>
        <w:rPr>
          <w:rFonts w:ascii="Arial" w:hAnsi="Arial"/>
          <w:sz w:val="20"/>
          <w:szCs w:val="20"/>
        </w:rPr>
        <w:t>prestigious</w:t>
      </w:r>
      <w:proofErr w:type="spellEnd"/>
      <w:r>
        <w:rPr>
          <w:rFonts w:ascii="Arial" w:hAnsi="Arial"/>
          <w:sz w:val="20"/>
          <w:szCs w:val="20"/>
        </w:rPr>
        <w:t xml:space="preserve"> designers.</w:t>
      </w:r>
    </w:p>
    <w:p w:rsidR="00634627" w:rsidRDefault="00634627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Studio </w:t>
      </w:r>
      <w:proofErr w:type="spellStart"/>
      <w:r>
        <w:rPr>
          <w:rFonts w:ascii="Arial" w:hAnsi="Arial"/>
          <w:b/>
          <w:bCs/>
          <w:sz w:val="20"/>
          <w:szCs w:val="20"/>
        </w:rPr>
        <w:t>Bojola</w:t>
      </w:r>
      <w:proofErr w:type="spellEnd"/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proofErr w:type="spellStart"/>
      <w:r>
        <w:rPr>
          <w:rFonts w:ascii="Arial" w:hAnsi="Arial"/>
          <w:i/>
          <w:iCs/>
          <w:sz w:val="20"/>
          <w:szCs w:val="20"/>
        </w:rPr>
        <w:t>Each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shape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comes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to life with a </w:t>
      </w:r>
      <w:proofErr w:type="spellStart"/>
      <w:r>
        <w:rPr>
          <w:rFonts w:ascii="Arial" w:hAnsi="Arial"/>
          <w:i/>
          <w:iCs/>
          <w:sz w:val="20"/>
          <w:szCs w:val="20"/>
        </w:rPr>
        <w:t>breath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: the glass </w:t>
      </w:r>
      <w:proofErr w:type="spellStart"/>
      <w:r>
        <w:rPr>
          <w:rFonts w:ascii="Arial" w:hAnsi="Arial"/>
          <w:i/>
          <w:iCs/>
          <w:sz w:val="20"/>
          <w:szCs w:val="20"/>
        </w:rPr>
        <w:t>is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blown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into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the </w:t>
      </w:r>
      <w:proofErr w:type="spellStart"/>
      <w:r>
        <w:rPr>
          <w:rFonts w:ascii="Arial" w:hAnsi="Arial"/>
          <w:i/>
          <w:iCs/>
          <w:sz w:val="20"/>
          <w:szCs w:val="20"/>
        </w:rPr>
        <w:t>empty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cast </w:t>
      </w:r>
      <w:proofErr w:type="spellStart"/>
      <w:r>
        <w:rPr>
          <w:rFonts w:ascii="Arial" w:hAnsi="Arial"/>
          <w:i/>
          <w:iCs/>
          <w:sz w:val="20"/>
          <w:szCs w:val="20"/>
        </w:rPr>
        <w:t>iron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mold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and </w:t>
      </w:r>
      <w:proofErr w:type="spellStart"/>
      <w:r>
        <w:rPr>
          <w:rFonts w:ascii="Arial" w:hAnsi="Arial"/>
          <w:i/>
          <w:iCs/>
          <w:sz w:val="20"/>
          <w:szCs w:val="20"/>
        </w:rPr>
        <w:t>comes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out </w:t>
      </w:r>
      <w:proofErr w:type="spellStart"/>
      <w:r>
        <w:rPr>
          <w:rFonts w:ascii="Arial" w:hAnsi="Arial"/>
          <w:i/>
          <w:iCs/>
          <w:sz w:val="20"/>
          <w:szCs w:val="20"/>
        </w:rPr>
        <w:t>modelled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into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shapes</w:t>
      </w:r>
      <w:proofErr w:type="spellEnd"/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i/>
          <w:i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A design studio </w:t>
      </w:r>
      <w:proofErr w:type="spellStart"/>
      <w:r>
        <w:rPr>
          <w:rFonts w:ascii="Arial" w:hAnsi="Arial"/>
          <w:sz w:val="20"/>
          <w:szCs w:val="20"/>
        </w:rPr>
        <w:t>based</w:t>
      </w:r>
      <w:proofErr w:type="spellEnd"/>
      <w:r>
        <w:rPr>
          <w:rFonts w:ascii="Arial" w:hAnsi="Arial"/>
          <w:sz w:val="20"/>
          <w:szCs w:val="20"/>
        </w:rPr>
        <w:t xml:space="preserve"> in Florence, Studio </w:t>
      </w:r>
      <w:proofErr w:type="spellStart"/>
      <w:r>
        <w:rPr>
          <w:rFonts w:ascii="Arial" w:hAnsi="Arial"/>
          <w:sz w:val="20"/>
          <w:szCs w:val="20"/>
        </w:rPr>
        <w:t>Bojola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created</w:t>
      </w:r>
      <w:proofErr w:type="spellEnd"/>
      <w:r>
        <w:rPr>
          <w:rFonts w:ascii="Arial" w:hAnsi="Arial"/>
          <w:sz w:val="20"/>
          <w:szCs w:val="20"/>
        </w:rPr>
        <w:t xml:space="preserve"> the Cristallo </w:t>
      </w:r>
      <w:proofErr w:type="spellStart"/>
      <w:r>
        <w:rPr>
          <w:rFonts w:ascii="Arial" w:hAnsi="Arial"/>
          <w:sz w:val="20"/>
          <w:szCs w:val="20"/>
        </w:rPr>
        <w:t>collection</w:t>
      </w:r>
      <w:proofErr w:type="spellEnd"/>
      <w:r>
        <w:rPr>
          <w:rFonts w:ascii="Arial" w:hAnsi="Arial"/>
          <w:sz w:val="20"/>
          <w:szCs w:val="20"/>
        </w:rPr>
        <w:t xml:space="preserve"> to </w:t>
      </w:r>
      <w:proofErr w:type="spellStart"/>
      <w:r>
        <w:rPr>
          <w:rFonts w:ascii="Arial" w:hAnsi="Arial"/>
          <w:sz w:val="20"/>
          <w:szCs w:val="20"/>
        </w:rPr>
        <w:t>shine</w:t>
      </w:r>
      <w:proofErr w:type="spellEnd"/>
      <w:r>
        <w:rPr>
          <w:rFonts w:ascii="Arial" w:hAnsi="Arial"/>
          <w:sz w:val="20"/>
          <w:szCs w:val="20"/>
        </w:rPr>
        <w:t xml:space="preserve"> the light on the </w:t>
      </w:r>
      <w:proofErr w:type="spellStart"/>
      <w:r>
        <w:rPr>
          <w:rFonts w:ascii="Arial" w:hAnsi="Arial"/>
          <w:sz w:val="20"/>
          <w:szCs w:val="20"/>
        </w:rPr>
        <w:t>archive</w:t>
      </w:r>
      <w:proofErr w:type="spellEnd"/>
      <w:r>
        <w:rPr>
          <w:rFonts w:ascii="Arial" w:hAnsi="Arial"/>
          <w:sz w:val="20"/>
          <w:szCs w:val="20"/>
        </w:rPr>
        <w:t xml:space="preserve"> of an </w:t>
      </w:r>
      <w:proofErr w:type="spellStart"/>
      <w:r>
        <w:rPr>
          <w:rFonts w:ascii="Arial" w:hAnsi="Arial"/>
          <w:sz w:val="20"/>
          <w:szCs w:val="20"/>
        </w:rPr>
        <w:t>historic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glassworks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which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active</w:t>
      </w:r>
      <w:proofErr w:type="spellEnd"/>
      <w:r>
        <w:rPr>
          <w:rFonts w:ascii="Arial" w:hAnsi="Arial"/>
          <w:sz w:val="20"/>
          <w:szCs w:val="20"/>
        </w:rPr>
        <w:t xml:space="preserve"> in the Empoli area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since</w:t>
      </w:r>
      <w:proofErr w:type="spellEnd"/>
      <w:r>
        <w:rPr>
          <w:rFonts w:ascii="Arial" w:hAnsi="Arial"/>
          <w:sz w:val="20"/>
          <w:szCs w:val="20"/>
        </w:rPr>
        <w:t xml:space="preserve"> 1945.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The project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based</w:t>
      </w:r>
      <w:proofErr w:type="spellEnd"/>
      <w:r>
        <w:rPr>
          <w:rFonts w:ascii="Arial" w:hAnsi="Arial"/>
          <w:sz w:val="20"/>
          <w:szCs w:val="20"/>
        </w:rPr>
        <w:t xml:space="preserve"> on the idea of a </w:t>
      </w:r>
      <w:proofErr w:type="spellStart"/>
      <w:r>
        <w:rPr>
          <w:rFonts w:ascii="Arial" w:hAnsi="Arial"/>
          <w:sz w:val="20"/>
          <w:szCs w:val="20"/>
        </w:rPr>
        <w:t>collection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that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exalts</w:t>
      </w:r>
      <w:proofErr w:type="spellEnd"/>
      <w:r>
        <w:rPr>
          <w:rFonts w:ascii="Arial" w:hAnsi="Arial"/>
          <w:sz w:val="20"/>
          <w:szCs w:val="20"/>
        </w:rPr>
        <w:t xml:space="preserve"> pure </w:t>
      </w:r>
      <w:proofErr w:type="spellStart"/>
      <w:r>
        <w:rPr>
          <w:rFonts w:ascii="Arial" w:hAnsi="Arial"/>
          <w:sz w:val="20"/>
          <w:szCs w:val="20"/>
        </w:rPr>
        <w:t>crystal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The rough </w:t>
      </w:r>
      <w:proofErr w:type="spellStart"/>
      <w:r>
        <w:rPr>
          <w:rFonts w:ascii="Arial" w:hAnsi="Arial"/>
          <w:sz w:val="20"/>
          <w:szCs w:val="20"/>
        </w:rPr>
        <w:t>shape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interpreted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its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entirety</w:t>
      </w:r>
      <w:proofErr w:type="spellEnd"/>
      <w:r>
        <w:rPr>
          <w:rFonts w:ascii="Arial" w:hAnsi="Arial"/>
          <w:sz w:val="20"/>
          <w:szCs w:val="20"/>
        </w:rPr>
        <w:t xml:space="preserve">, the color and </w:t>
      </w:r>
      <w:proofErr w:type="spellStart"/>
      <w:r>
        <w:rPr>
          <w:rFonts w:ascii="Arial" w:hAnsi="Arial"/>
          <w:sz w:val="20"/>
          <w:szCs w:val="20"/>
        </w:rPr>
        <w:t>radiance</w:t>
      </w:r>
      <w:proofErr w:type="spellEnd"/>
      <w:r>
        <w:rPr>
          <w:rFonts w:ascii="Arial" w:hAnsi="Arial"/>
          <w:sz w:val="20"/>
          <w:szCs w:val="20"/>
        </w:rPr>
        <w:t xml:space="preserve"> are blended </w:t>
      </w:r>
      <w:proofErr w:type="spellStart"/>
      <w:r>
        <w:rPr>
          <w:rFonts w:ascii="Arial" w:hAnsi="Arial"/>
          <w:sz w:val="20"/>
          <w:szCs w:val="20"/>
        </w:rPr>
        <w:t>into</w:t>
      </w:r>
      <w:proofErr w:type="spellEnd"/>
      <w:r>
        <w:rPr>
          <w:rFonts w:ascii="Arial" w:hAnsi="Arial"/>
          <w:sz w:val="20"/>
          <w:szCs w:val="20"/>
        </w:rPr>
        <w:t xml:space="preserve"> a new body.</w:t>
      </w:r>
    </w:p>
    <w:p w:rsidR="00634627" w:rsidRDefault="00634627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The House of </w:t>
      </w:r>
      <w:proofErr w:type="spellStart"/>
      <w:r>
        <w:rPr>
          <w:rFonts w:ascii="Arial" w:hAnsi="Arial"/>
          <w:b/>
          <w:bCs/>
          <w:sz w:val="20"/>
          <w:szCs w:val="20"/>
        </w:rPr>
        <w:t>Lyria</w:t>
      </w:r>
      <w:proofErr w:type="spellEnd"/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“</w:t>
      </w:r>
      <w:r>
        <w:rPr>
          <w:rFonts w:ascii="Arial" w:hAnsi="Arial"/>
          <w:i/>
          <w:iCs/>
          <w:sz w:val="20"/>
          <w:szCs w:val="20"/>
        </w:rPr>
        <w:t xml:space="preserve">The </w:t>
      </w:r>
      <w:proofErr w:type="spellStart"/>
      <w:r>
        <w:rPr>
          <w:rFonts w:ascii="Arial" w:hAnsi="Arial"/>
          <w:i/>
          <w:iCs/>
          <w:sz w:val="20"/>
          <w:szCs w:val="20"/>
        </w:rPr>
        <w:t>fabric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should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look </w:t>
      </w:r>
      <w:proofErr w:type="spellStart"/>
      <w:r>
        <w:rPr>
          <w:rFonts w:ascii="Arial" w:hAnsi="Arial"/>
          <w:i/>
          <w:iCs/>
          <w:sz w:val="20"/>
          <w:szCs w:val="20"/>
        </w:rPr>
        <w:t>lived</w:t>
      </w:r>
      <w:proofErr w:type="spellEnd"/>
      <w:r>
        <w:rPr>
          <w:rFonts w:ascii="Arial" w:hAnsi="Arial"/>
          <w:i/>
          <w:iCs/>
          <w:sz w:val="20"/>
          <w:szCs w:val="20"/>
        </w:rPr>
        <w:t>-in.</w:t>
      </w:r>
      <w:r>
        <w:rPr>
          <w:rFonts w:ascii="Arial" w:hAnsi="Arial"/>
          <w:i/>
          <w:iCs/>
          <w:sz w:val="20"/>
          <w:szCs w:val="20"/>
        </w:rPr>
        <w:t xml:space="preserve">  </w:t>
      </w:r>
      <w:r>
        <w:rPr>
          <w:rFonts w:ascii="Arial" w:hAnsi="Arial"/>
          <w:i/>
          <w:iCs/>
          <w:sz w:val="20"/>
          <w:szCs w:val="20"/>
        </w:rPr>
        <w:t xml:space="preserve">I </w:t>
      </w:r>
      <w:proofErr w:type="spellStart"/>
      <w:r>
        <w:rPr>
          <w:rFonts w:ascii="Arial" w:hAnsi="Arial"/>
          <w:i/>
          <w:iCs/>
          <w:sz w:val="20"/>
          <w:szCs w:val="20"/>
        </w:rPr>
        <w:t>want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to </w:t>
      </w:r>
      <w:proofErr w:type="spellStart"/>
      <w:r>
        <w:rPr>
          <w:rFonts w:ascii="Arial" w:hAnsi="Arial"/>
          <w:i/>
          <w:iCs/>
          <w:sz w:val="20"/>
          <w:szCs w:val="20"/>
        </w:rPr>
        <w:t>t</w:t>
      </w:r>
      <w:r>
        <w:rPr>
          <w:rFonts w:ascii="Arial" w:hAnsi="Arial"/>
          <w:i/>
          <w:iCs/>
          <w:sz w:val="20"/>
          <w:szCs w:val="20"/>
        </w:rPr>
        <w:t>ransmit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its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soul</w:t>
      </w:r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In Prato, Riccardo Bruni, </w:t>
      </w:r>
      <w:proofErr w:type="spellStart"/>
      <w:r>
        <w:rPr>
          <w:rFonts w:ascii="Arial" w:hAnsi="Arial"/>
          <w:sz w:val="20"/>
          <w:szCs w:val="20"/>
        </w:rPr>
        <w:t>artist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fabric</w:t>
      </w:r>
      <w:proofErr w:type="spellEnd"/>
      <w:r>
        <w:rPr>
          <w:rFonts w:ascii="Arial" w:hAnsi="Arial"/>
          <w:sz w:val="20"/>
          <w:szCs w:val="20"/>
        </w:rPr>
        <w:t xml:space="preserve"> designer,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inspired</w:t>
      </w:r>
      <w:proofErr w:type="spellEnd"/>
      <w:r>
        <w:rPr>
          <w:rFonts w:ascii="Arial" w:hAnsi="Arial"/>
          <w:sz w:val="20"/>
          <w:szCs w:val="20"/>
        </w:rPr>
        <w:t xml:space="preserve"> by </w:t>
      </w:r>
      <w:proofErr w:type="spellStart"/>
      <w:r>
        <w:rPr>
          <w:rFonts w:ascii="Arial" w:hAnsi="Arial"/>
          <w:sz w:val="20"/>
          <w:szCs w:val="20"/>
        </w:rPr>
        <w:t>childhood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memories</w:t>
      </w:r>
      <w:proofErr w:type="spellEnd"/>
      <w:r>
        <w:rPr>
          <w:rFonts w:ascii="Arial" w:hAnsi="Arial"/>
          <w:sz w:val="20"/>
          <w:szCs w:val="20"/>
        </w:rPr>
        <w:t xml:space="preserve">, family </w:t>
      </w:r>
      <w:proofErr w:type="spellStart"/>
      <w:r>
        <w:rPr>
          <w:rFonts w:ascii="Arial" w:hAnsi="Arial"/>
          <w:sz w:val="20"/>
          <w:szCs w:val="20"/>
        </w:rPr>
        <w:t>heirlooms</w:t>
      </w:r>
      <w:proofErr w:type="spellEnd"/>
      <w:r>
        <w:rPr>
          <w:rFonts w:ascii="Arial" w:hAnsi="Arial"/>
          <w:sz w:val="20"/>
          <w:szCs w:val="20"/>
        </w:rPr>
        <w:t xml:space="preserve">, pictures in books, </w:t>
      </w:r>
      <w:proofErr w:type="spellStart"/>
      <w:r>
        <w:rPr>
          <w:rFonts w:ascii="Arial" w:hAnsi="Arial"/>
          <w:sz w:val="20"/>
          <w:szCs w:val="20"/>
        </w:rPr>
        <w:t>fragments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journeys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An art </w:t>
      </w:r>
      <w:proofErr w:type="spellStart"/>
      <w:r>
        <w:rPr>
          <w:rFonts w:ascii="Arial" w:hAnsi="Arial"/>
          <w:sz w:val="20"/>
          <w:szCs w:val="20"/>
        </w:rPr>
        <w:t>rooted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experimentation</w:t>
      </w:r>
      <w:proofErr w:type="spellEnd"/>
      <w:r>
        <w:rPr>
          <w:rFonts w:ascii="Arial" w:hAnsi="Arial"/>
          <w:sz w:val="20"/>
          <w:szCs w:val="20"/>
        </w:rPr>
        <w:t xml:space="preserve">, a blend of </w:t>
      </w:r>
      <w:proofErr w:type="spellStart"/>
      <w:r>
        <w:rPr>
          <w:rFonts w:ascii="Arial" w:hAnsi="Arial"/>
          <w:sz w:val="20"/>
          <w:szCs w:val="20"/>
        </w:rPr>
        <w:t>craftmanship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ongoing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research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The focus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on </w:t>
      </w:r>
      <w:proofErr w:type="spellStart"/>
      <w:r>
        <w:rPr>
          <w:rFonts w:ascii="Arial" w:hAnsi="Arial"/>
          <w:sz w:val="20"/>
          <w:szCs w:val="20"/>
        </w:rPr>
        <w:t>natural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fibers</w:t>
      </w:r>
      <w:proofErr w:type="spellEnd"/>
      <w:r>
        <w:rPr>
          <w:rFonts w:ascii="Arial" w:hAnsi="Arial"/>
          <w:sz w:val="20"/>
          <w:szCs w:val="20"/>
        </w:rPr>
        <w:t xml:space="preserve"> like </w:t>
      </w:r>
      <w:proofErr w:type="spellStart"/>
      <w:r>
        <w:rPr>
          <w:rFonts w:ascii="Arial" w:hAnsi="Arial"/>
          <w:sz w:val="20"/>
          <w:szCs w:val="20"/>
        </w:rPr>
        <w:t>wool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linen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cotton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presented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through</w:t>
      </w:r>
      <w:proofErr w:type="spellEnd"/>
      <w:r>
        <w:rPr>
          <w:rFonts w:ascii="Arial" w:hAnsi="Arial"/>
          <w:sz w:val="20"/>
          <w:szCs w:val="20"/>
        </w:rPr>
        <w:t xml:space="preserve"> innovative </w:t>
      </w:r>
      <w:proofErr w:type="spellStart"/>
      <w:r>
        <w:rPr>
          <w:rFonts w:ascii="Arial" w:hAnsi="Arial"/>
          <w:sz w:val="20"/>
          <w:szCs w:val="20"/>
        </w:rPr>
        <w:t>combinations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The colors are </w:t>
      </w:r>
      <w:proofErr w:type="spellStart"/>
      <w:r>
        <w:rPr>
          <w:rFonts w:ascii="Arial" w:hAnsi="Arial"/>
          <w:sz w:val="20"/>
          <w:szCs w:val="20"/>
        </w:rPr>
        <w:t>natural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obtained</w:t>
      </w:r>
      <w:proofErr w:type="spellEnd"/>
      <w:r>
        <w:rPr>
          <w:rFonts w:ascii="Arial" w:hAnsi="Arial"/>
          <w:sz w:val="20"/>
          <w:szCs w:val="20"/>
        </w:rPr>
        <w:t xml:space="preserve"> from </w:t>
      </w:r>
      <w:proofErr w:type="spellStart"/>
      <w:r>
        <w:rPr>
          <w:rFonts w:ascii="Arial" w:hAnsi="Arial"/>
          <w:sz w:val="20"/>
          <w:szCs w:val="20"/>
        </w:rPr>
        <w:t>organic</w:t>
      </w:r>
      <w:proofErr w:type="spellEnd"/>
      <w:r>
        <w:rPr>
          <w:rFonts w:ascii="Arial" w:hAnsi="Arial"/>
          <w:sz w:val="20"/>
          <w:szCs w:val="20"/>
        </w:rPr>
        <w:t xml:space="preserve"> sources: coffee, tea or </w:t>
      </w:r>
      <w:proofErr w:type="spellStart"/>
      <w:r>
        <w:rPr>
          <w:rFonts w:ascii="Arial" w:hAnsi="Arial"/>
          <w:sz w:val="20"/>
          <w:szCs w:val="20"/>
        </w:rPr>
        <w:t>ash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 </w:t>
      </w:r>
    </w:p>
    <w:p w:rsidR="00634627" w:rsidRDefault="00634627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True</w:t>
      </w:r>
    </w:p>
    <w:p w:rsidR="00634627" w:rsidRDefault="00C50CC8">
      <w:pPr>
        <w:pStyle w:val="Default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“</w:t>
      </w:r>
      <w:proofErr w:type="spellStart"/>
      <w:r>
        <w:rPr>
          <w:rFonts w:ascii="Arial" w:hAnsi="Arial"/>
          <w:i/>
          <w:iCs/>
          <w:sz w:val="20"/>
          <w:szCs w:val="20"/>
        </w:rPr>
        <w:t>Backed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by a history of </w:t>
      </w:r>
      <w:proofErr w:type="spellStart"/>
      <w:r>
        <w:rPr>
          <w:rFonts w:ascii="Arial" w:hAnsi="Arial"/>
          <w:i/>
          <w:iCs/>
          <w:sz w:val="20"/>
          <w:szCs w:val="20"/>
        </w:rPr>
        <w:t>excellence</w:t>
      </w:r>
      <w:proofErr w:type="spellEnd"/>
      <w:r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i/>
          <w:iCs/>
          <w:sz w:val="20"/>
          <w:szCs w:val="20"/>
        </w:rPr>
        <w:t>.</w:t>
      </w:r>
      <w:r>
        <w:rPr>
          <w:rFonts w:ascii="Arial" w:hAnsi="Arial"/>
          <w:i/>
          <w:iCs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Born out of </w:t>
      </w:r>
      <w:proofErr w:type="spellStart"/>
      <w:r>
        <w:rPr>
          <w:rFonts w:ascii="Arial" w:hAnsi="Arial"/>
          <w:sz w:val="20"/>
          <w:szCs w:val="20"/>
        </w:rPr>
        <w:t>thirty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ye</w:t>
      </w:r>
      <w:r>
        <w:rPr>
          <w:rFonts w:ascii="Arial" w:hAnsi="Arial"/>
          <w:sz w:val="20"/>
          <w:szCs w:val="20"/>
        </w:rPr>
        <w:t>ars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experience</w:t>
      </w:r>
      <w:proofErr w:type="spellEnd"/>
      <w:r>
        <w:rPr>
          <w:rFonts w:ascii="Arial" w:hAnsi="Arial"/>
          <w:sz w:val="20"/>
          <w:szCs w:val="20"/>
        </w:rPr>
        <w:t xml:space="preserve">, True Design </w:t>
      </w:r>
      <w:proofErr w:type="spellStart"/>
      <w:r>
        <w:rPr>
          <w:rFonts w:ascii="Arial" w:hAnsi="Arial"/>
          <w:sz w:val="20"/>
          <w:szCs w:val="20"/>
        </w:rPr>
        <w:t>is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inspired</w:t>
      </w:r>
      <w:proofErr w:type="spellEnd"/>
      <w:r>
        <w:rPr>
          <w:rFonts w:ascii="Arial" w:hAnsi="Arial"/>
          <w:sz w:val="20"/>
          <w:szCs w:val="20"/>
        </w:rPr>
        <w:t xml:space="preserve"> by new </w:t>
      </w:r>
      <w:proofErr w:type="spellStart"/>
      <w:r>
        <w:rPr>
          <w:rFonts w:ascii="Arial" w:hAnsi="Arial"/>
          <w:sz w:val="20"/>
          <w:szCs w:val="20"/>
        </w:rPr>
        <w:t>ergonomics</w:t>
      </w:r>
      <w:proofErr w:type="spellEnd"/>
      <w:r>
        <w:rPr>
          <w:rFonts w:ascii="Arial" w:hAnsi="Arial"/>
          <w:sz w:val="20"/>
          <w:szCs w:val="20"/>
        </w:rPr>
        <w:t xml:space="preserve"> and the </w:t>
      </w:r>
      <w:proofErr w:type="spellStart"/>
      <w:r>
        <w:rPr>
          <w:rFonts w:ascii="Arial" w:hAnsi="Arial"/>
          <w:sz w:val="20"/>
          <w:szCs w:val="20"/>
        </w:rPr>
        <w:t>reconfiguration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possibilities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offered</w:t>
      </w:r>
      <w:proofErr w:type="spellEnd"/>
      <w:r>
        <w:rPr>
          <w:rFonts w:ascii="Arial" w:hAnsi="Arial"/>
          <w:sz w:val="20"/>
          <w:szCs w:val="20"/>
        </w:rPr>
        <w:t xml:space="preserve"> by </w:t>
      </w:r>
      <w:proofErr w:type="spellStart"/>
      <w:r>
        <w:rPr>
          <w:rFonts w:ascii="Arial" w:hAnsi="Arial"/>
          <w:sz w:val="20"/>
          <w:szCs w:val="20"/>
        </w:rPr>
        <w:t>combinations</w:t>
      </w:r>
      <w:proofErr w:type="spellEnd"/>
      <w:r>
        <w:rPr>
          <w:rFonts w:ascii="Arial" w:hAnsi="Arial"/>
          <w:sz w:val="20"/>
          <w:szCs w:val="20"/>
        </w:rPr>
        <w:t xml:space="preserve"> of modular </w:t>
      </w:r>
      <w:proofErr w:type="spellStart"/>
      <w:r>
        <w:rPr>
          <w:rFonts w:ascii="Arial" w:hAnsi="Arial"/>
          <w:sz w:val="20"/>
          <w:szCs w:val="20"/>
        </w:rPr>
        <w:t>elements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 xml:space="preserve">Thanks to the founders, Alessandro and Lorenzo Maniero, </w:t>
      </w:r>
      <w:r>
        <w:rPr>
          <w:rFonts w:ascii="Arial" w:hAnsi="Arial"/>
          <w:i/>
          <w:iCs/>
          <w:sz w:val="20"/>
          <w:szCs w:val="20"/>
        </w:rPr>
        <w:t xml:space="preserve">Made in </w:t>
      </w:r>
      <w:proofErr w:type="spellStart"/>
      <w:r>
        <w:rPr>
          <w:rFonts w:ascii="Arial" w:hAnsi="Arial"/>
          <w:i/>
          <w:iCs/>
          <w:sz w:val="20"/>
          <w:szCs w:val="20"/>
        </w:rPr>
        <w:t>Italy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furniture</w:t>
      </w:r>
      <w:proofErr w:type="spellEnd"/>
      <w:r>
        <w:rPr>
          <w:rFonts w:ascii="Arial" w:hAnsi="Arial"/>
          <w:sz w:val="20"/>
          <w:szCs w:val="20"/>
        </w:rPr>
        <w:t xml:space="preserve"> brands for work </w:t>
      </w:r>
      <w:proofErr w:type="spellStart"/>
      <w:r>
        <w:rPr>
          <w:rFonts w:ascii="Arial" w:hAnsi="Arial"/>
          <w:sz w:val="20"/>
          <w:szCs w:val="20"/>
        </w:rPr>
        <w:t>spaces</w:t>
      </w:r>
      <w:proofErr w:type="spellEnd"/>
      <w:r>
        <w:rPr>
          <w:rFonts w:ascii="Arial" w:hAnsi="Arial"/>
          <w:sz w:val="20"/>
          <w:szCs w:val="20"/>
        </w:rPr>
        <w:t>, lounges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hospitality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venues</w:t>
      </w:r>
      <w:proofErr w:type="spellEnd"/>
      <w:r>
        <w:rPr>
          <w:rFonts w:ascii="Arial" w:hAnsi="Arial"/>
          <w:sz w:val="20"/>
          <w:szCs w:val="20"/>
        </w:rPr>
        <w:t xml:space="preserve"> and the home celebrate the </w:t>
      </w:r>
      <w:proofErr w:type="spellStart"/>
      <w:r>
        <w:rPr>
          <w:rFonts w:ascii="Arial" w:hAnsi="Arial"/>
          <w:sz w:val="20"/>
          <w:szCs w:val="20"/>
        </w:rPr>
        <w:t>esthetic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functional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quality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their</w:t>
      </w:r>
      <w:proofErr w:type="spellEnd"/>
      <w:r>
        <w:rPr>
          <w:rFonts w:ascii="Arial" w:hAnsi="Arial"/>
          <w:sz w:val="20"/>
          <w:szCs w:val="20"/>
        </w:rPr>
        <w:t xml:space="preserve"> products.</w:t>
      </w:r>
      <w:r>
        <w:rPr>
          <w:rFonts w:ascii="Arial" w:hAnsi="Arial"/>
          <w:sz w:val="20"/>
          <w:szCs w:val="20"/>
        </w:rPr>
        <w:t xml:space="preserve">  </w:t>
      </w:r>
      <w:proofErr w:type="spellStart"/>
      <w:r>
        <w:rPr>
          <w:rFonts w:ascii="Arial" w:hAnsi="Arial"/>
          <w:sz w:val="20"/>
          <w:szCs w:val="20"/>
        </w:rPr>
        <w:t>All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developed</w:t>
      </w:r>
      <w:proofErr w:type="spellEnd"/>
      <w:r>
        <w:rPr>
          <w:rFonts w:ascii="Arial" w:hAnsi="Arial"/>
          <w:sz w:val="20"/>
          <w:szCs w:val="20"/>
        </w:rPr>
        <w:t xml:space="preserve"> by names like Orlandini Design, </w:t>
      </w:r>
      <w:proofErr w:type="spellStart"/>
      <w:r>
        <w:rPr>
          <w:rFonts w:ascii="Arial" w:hAnsi="Arial"/>
          <w:sz w:val="20"/>
          <w:szCs w:val="20"/>
        </w:rPr>
        <w:t>Defne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Koz</w:t>
      </w:r>
      <w:proofErr w:type="spellEnd"/>
      <w:r>
        <w:rPr>
          <w:rFonts w:ascii="Arial" w:hAnsi="Arial"/>
          <w:sz w:val="20"/>
          <w:szCs w:val="20"/>
        </w:rPr>
        <w:t xml:space="preserve">, Favaretto and Partners, </w:t>
      </w:r>
      <w:proofErr w:type="spellStart"/>
      <w:r>
        <w:rPr>
          <w:rFonts w:ascii="Arial" w:hAnsi="Arial"/>
          <w:sz w:val="20"/>
          <w:szCs w:val="20"/>
        </w:rPr>
        <w:t>Parisotto+Formenton</w:t>
      </w:r>
      <w:proofErr w:type="spellEnd"/>
      <w:r>
        <w:rPr>
          <w:rFonts w:ascii="Arial" w:hAnsi="Arial"/>
          <w:sz w:val="20"/>
          <w:szCs w:val="20"/>
        </w:rPr>
        <w:t>, E-</w:t>
      </w:r>
      <w:proofErr w:type="spellStart"/>
      <w:r>
        <w:rPr>
          <w:rFonts w:ascii="Arial" w:hAnsi="Arial"/>
          <w:sz w:val="20"/>
          <w:szCs w:val="20"/>
        </w:rPr>
        <w:t>ggs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Claesson</w:t>
      </w:r>
      <w:proofErr w:type="spellEnd"/>
      <w:r>
        <w:rPr>
          <w:rFonts w:ascii="Arial" w:hAnsi="Arial"/>
          <w:sz w:val="20"/>
          <w:szCs w:val="20"/>
        </w:rPr>
        <w:t xml:space="preserve"> Koivisto Rune.</w:t>
      </w:r>
    </w:p>
    <w:p w:rsidR="00634627" w:rsidRDefault="00634627">
      <w:pPr>
        <w:pStyle w:val="Default"/>
        <w:rPr>
          <w:rFonts w:ascii="Arial" w:eastAsia="Arial" w:hAnsi="Arial" w:cs="Arial"/>
          <w:sz w:val="20"/>
          <w:szCs w:val="20"/>
          <w:lang w:val="en-US"/>
        </w:rPr>
      </w:pPr>
    </w:p>
    <w:p w:rsidR="00634627" w:rsidRDefault="00634627">
      <w:pPr>
        <w:pStyle w:val="Default"/>
        <w:spacing w:line="320" w:lineRule="atLeast"/>
        <w:rPr>
          <w:rFonts w:ascii="Arial" w:eastAsia="Arial" w:hAnsi="Arial" w:cs="Arial"/>
          <w:sz w:val="20"/>
          <w:szCs w:val="20"/>
        </w:rPr>
      </w:pPr>
    </w:p>
    <w:p w:rsidR="00634627" w:rsidRDefault="00634627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:rsidR="00634627" w:rsidRDefault="00634627">
      <w:pPr>
        <w:pStyle w:val="Default"/>
        <w:jc w:val="center"/>
      </w:pPr>
    </w:p>
    <w:sectPr w:rsidR="00634627">
      <w:headerReference w:type="default" r:id="rId6"/>
      <w:pgSz w:w="11900" w:h="16840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50CC8">
      <w:pPr>
        <w:spacing w:line="240" w:lineRule="auto"/>
      </w:pPr>
      <w:r>
        <w:separator/>
      </w:r>
    </w:p>
  </w:endnote>
  <w:endnote w:type="continuationSeparator" w:id="0">
    <w:p w:rsidR="00000000" w:rsidRDefault="00C50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50CC8">
      <w:pPr>
        <w:spacing w:line="240" w:lineRule="auto"/>
      </w:pPr>
      <w:r>
        <w:separator/>
      </w:r>
    </w:p>
  </w:footnote>
  <w:footnote w:type="continuationSeparator" w:id="0">
    <w:p w:rsidR="00000000" w:rsidRDefault="00C50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627" w:rsidRDefault="00C50CC8">
    <w:pPr>
      <w:pStyle w:val="Rigadintestazione"/>
      <w:tabs>
        <w:tab w:val="left" w:pos="7380"/>
      </w:tabs>
    </w:pPr>
    <w:r>
      <w:rPr>
        <w:noProof/>
      </w:rPr>
      <w:drawing>
        <wp:inline distT="0" distB="0" distL="0" distR="0" wp14:anchorId="75E864C8" wp14:editId="6F6F3301">
          <wp:extent cx="3686175" cy="4762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>
              <wp:extent cx="3684392" cy="477628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4392" cy="477628"/>
                        <a:chOff x="0" y="0"/>
                        <a:chExt cx="3684391" cy="47762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3684392" cy="4776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392" cy="4776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290.1pt;height:37.6pt;" coordorigin="0,0" coordsize="3684392,477627">
              <v:rect id="_x0000_s1027" style="position:absolute;left:0;top:0;width:3684392;height:477627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3684392;height:477627;">
                <v:imagedata r:id="rId2" o:title="image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27"/>
    <w:rsid w:val="00634627"/>
    <w:rsid w:val="00C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13999"/>
  <w15:docId w15:val="{2A7A0E2A-9768-4DE1-89D8-CD9BAC7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hd w:val="clear" w:color="auto" w:fill="FFFFFF"/>
      <w:spacing w:line="100" w:lineRule="atLeast"/>
    </w:pPr>
    <w:rPr>
      <w:rFonts w:ascii="Helvetica Neue" w:eastAsia="Helvetica Neue" w:hAnsi="Helvetica Neue" w:cs="Helvetica Neue"/>
      <w:color w:val="000000"/>
      <w:kern w:val="1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shd w:val="clear" w:color="auto" w:fill="FFFFFF"/>
      <w:suppressAutoHyphens/>
      <w:spacing w:line="100" w:lineRule="atLeast"/>
    </w:pPr>
    <w:rPr>
      <w:rFonts w:ascii="Cambria" w:eastAsia="Cambria" w:hAnsi="Cambria" w:cs="Cambria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hd w:val="clear" w:color="auto" w:fill="FFFFFF"/>
      <w:spacing w:line="100" w:lineRule="atLeast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50CC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C8"/>
    <w:rPr>
      <w:rFonts w:ascii="Helvetica Neue" w:eastAsia="Helvetica Neue" w:hAnsi="Helvetica Neue" w:cs="Helvetica Neue"/>
      <w:color w:val="000000"/>
      <w:kern w:val="1"/>
      <w:sz w:val="22"/>
      <w:szCs w:val="22"/>
      <w:u w:color="000000"/>
      <w:shd w:val="clear" w:color="auto" w:fill="FFFFFF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50CC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C8"/>
    <w:rPr>
      <w:rFonts w:ascii="Helvetica Neue" w:eastAsia="Helvetica Neue" w:hAnsi="Helvetica Neue" w:cs="Helvetica Neue"/>
      <w:color w:val="000000"/>
      <w:kern w:val="1"/>
      <w:sz w:val="22"/>
      <w:szCs w:val="22"/>
      <w:u w:color="00000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Gallo</cp:lastModifiedBy>
  <cp:revision>2</cp:revision>
  <cp:lastPrinted>2023-01-08T15:02:00Z</cp:lastPrinted>
  <dcterms:created xsi:type="dcterms:W3CDTF">2023-01-08T15:01:00Z</dcterms:created>
  <dcterms:modified xsi:type="dcterms:W3CDTF">2023-01-08T15:02:00Z</dcterms:modified>
</cp:coreProperties>
</file>