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544788" w14:textId="77777777" w:rsidR="00326B4E" w:rsidRDefault="00326B4E">
      <w:pPr>
        <w:jc w:val="center"/>
        <w:rPr>
          <w:rFonts w:ascii="Arial" w:hAnsi="Arial" w:cs="Arial"/>
          <w:b/>
          <w:lang w:val="en-US"/>
        </w:rPr>
      </w:pPr>
    </w:p>
    <w:p w14:paraId="7F3149DE" w14:textId="77777777" w:rsidR="00326B4E" w:rsidRDefault="00326B4E">
      <w:pPr>
        <w:jc w:val="center"/>
        <w:rPr>
          <w:rFonts w:ascii="Arial" w:hAnsi="Arial" w:cs="Arial"/>
          <w:b/>
          <w:lang w:val="en-US"/>
        </w:rPr>
      </w:pPr>
    </w:p>
    <w:p w14:paraId="68EE2CE2" w14:textId="3038696D" w:rsidR="008E658A" w:rsidRPr="00326B4E" w:rsidRDefault="00326B4E" w:rsidP="00326B4E">
      <w:pPr>
        <w:spacing w:line="276" w:lineRule="auto"/>
        <w:jc w:val="center"/>
        <w:rPr>
          <w:rFonts w:ascii="Arial" w:hAnsi="Arial"/>
          <w:sz w:val="28"/>
          <w:szCs w:val="28"/>
        </w:rPr>
      </w:pPr>
      <w:r w:rsidRPr="00326B4E">
        <w:rPr>
          <w:rFonts w:ascii="Arial" w:hAnsi="Arial" w:cs="Arial"/>
          <w:b/>
          <w:sz w:val="28"/>
          <w:szCs w:val="28"/>
          <w:lang w:val="en-US"/>
        </w:rPr>
        <w:t xml:space="preserve">VINTAGE SELECTION n. 39: </w:t>
      </w:r>
    </w:p>
    <w:p w14:paraId="143CD583" w14:textId="77777777" w:rsidR="008E658A" w:rsidRPr="00326B4E" w:rsidRDefault="00326B4E" w:rsidP="00326B4E">
      <w:pPr>
        <w:spacing w:line="276" w:lineRule="auto"/>
        <w:jc w:val="center"/>
        <w:rPr>
          <w:rFonts w:ascii="Arial" w:hAnsi="Arial"/>
          <w:sz w:val="28"/>
          <w:szCs w:val="28"/>
        </w:rPr>
      </w:pPr>
      <w:r w:rsidRPr="00326B4E">
        <w:rPr>
          <w:rFonts w:ascii="Arial" w:hAnsi="Arial" w:cs="Arial"/>
          <w:b/>
          <w:sz w:val="28"/>
          <w:szCs w:val="28"/>
          <w:lang w:val="en-US"/>
        </w:rPr>
        <w:t>“</w:t>
      </w:r>
      <w:r w:rsidRPr="00326B4E">
        <w:rPr>
          <w:rFonts w:ascii="Arial" w:hAnsi="Arial" w:cs="Arial"/>
          <w:b/>
          <w:sz w:val="28"/>
          <w:szCs w:val="28"/>
          <w:lang w:val="en-US"/>
        </w:rPr>
        <w:t>ALPHABET</w:t>
      </w:r>
      <w:r w:rsidRPr="00326B4E">
        <w:rPr>
          <w:rFonts w:ascii="Arial" w:hAnsi="Arial" w:cs="Arial"/>
          <w:b/>
          <w:sz w:val="28"/>
          <w:szCs w:val="28"/>
          <w:lang w:val="en-US"/>
        </w:rPr>
        <w:t xml:space="preserve">” il </w:t>
      </w:r>
      <w:proofErr w:type="spellStart"/>
      <w:r w:rsidRPr="00326B4E">
        <w:rPr>
          <w:rFonts w:ascii="Arial" w:hAnsi="Arial" w:cs="Arial"/>
          <w:b/>
          <w:sz w:val="28"/>
          <w:szCs w:val="28"/>
          <w:lang w:val="en-US"/>
        </w:rPr>
        <w:t>titolo</w:t>
      </w:r>
      <w:proofErr w:type="spellEnd"/>
      <w:r w:rsidRPr="00326B4E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26B4E">
        <w:rPr>
          <w:rFonts w:ascii="Arial" w:hAnsi="Arial" w:cs="Arial"/>
          <w:b/>
          <w:sz w:val="28"/>
          <w:szCs w:val="28"/>
          <w:lang w:val="en-US"/>
        </w:rPr>
        <w:t>della</w:t>
      </w:r>
      <w:proofErr w:type="spellEnd"/>
      <w:r w:rsidRPr="00326B4E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26B4E">
        <w:rPr>
          <w:rFonts w:ascii="Arial" w:hAnsi="Arial" w:cs="Arial"/>
          <w:b/>
          <w:sz w:val="28"/>
          <w:szCs w:val="28"/>
          <w:lang w:val="en-US"/>
        </w:rPr>
        <w:t>nuova</w:t>
      </w:r>
      <w:proofErr w:type="spellEnd"/>
      <w:r w:rsidRPr="00326B4E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26B4E">
        <w:rPr>
          <w:rFonts w:ascii="Arial" w:hAnsi="Arial" w:cs="Arial"/>
          <w:b/>
          <w:sz w:val="28"/>
          <w:szCs w:val="28"/>
          <w:lang w:val="en-US"/>
        </w:rPr>
        <w:t>edizione</w:t>
      </w:r>
      <w:proofErr w:type="spellEnd"/>
    </w:p>
    <w:p w14:paraId="7CD7BC48" w14:textId="1F48F71D" w:rsidR="008E658A" w:rsidRPr="00326B4E" w:rsidRDefault="00326B4E" w:rsidP="00326B4E">
      <w:pPr>
        <w:suppressAutoHyphens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26B4E">
        <w:rPr>
          <w:rFonts w:ascii="Arial" w:hAnsi="Arial" w:cs="Arial"/>
          <w:b/>
          <w:sz w:val="28"/>
          <w:szCs w:val="28"/>
        </w:rPr>
        <w:t xml:space="preserve"> in scena al Padiglione </w:t>
      </w:r>
      <w:r w:rsidRPr="00326B4E">
        <w:rPr>
          <w:rFonts w:ascii="Arial" w:hAnsi="Arial" w:cs="Arial"/>
          <w:b/>
          <w:sz w:val="28"/>
          <w:szCs w:val="28"/>
        </w:rPr>
        <w:t>Medici</w:t>
      </w:r>
      <w:r w:rsidRPr="00326B4E">
        <w:rPr>
          <w:rFonts w:ascii="Arial" w:hAnsi="Arial" w:cs="Arial"/>
          <w:b/>
          <w:sz w:val="28"/>
          <w:szCs w:val="28"/>
        </w:rPr>
        <w:t xml:space="preserve"> della </w:t>
      </w:r>
      <w:r w:rsidRPr="00326B4E">
        <w:rPr>
          <w:rFonts w:ascii="Arial" w:hAnsi="Arial" w:cs="Arial"/>
          <w:b/>
          <w:sz w:val="28"/>
          <w:szCs w:val="28"/>
        </w:rPr>
        <w:t>Fortezza Da Basso</w:t>
      </w:r>
    </w:p>
    <w:p w14:paraId="7B5F111C" w14:textId="494C1A48" w:rsidR="008E658A" w:rsidRDefault="008E658A" w:rsidP="00326B4E">
      <w:pPr>
        <w:suppressAutoHyphens w:val="0"/>
        <w:rPr>
          <w:rFonts w:ascii="Cambria" w:hAnsi="Cambria" w:cs="Cambria"/>
          <w:b/>
        </w:rPr>
      </w:pPr>
    </w:p>
    <w:p w14:paraId="0799146D" w14:textId="77777777" w:rsidR="00326B4E" w:rsidRDefault="00326B4E" w:rsidP="00326B4E">
      <w:pPr>
        <w:suppressAutoHyphens w:val="0"/>
        <w:rPr>
          <w:rFonts w:ascii="Cambria" w:hAnsi="Cambria" w:cs="Cambria"/>
          <w:b/>
        </w:rPr>
      </w:pPr>
    </w:p>
    <w:p w14:paraId="3A64F2B5" w14:textId="0E9A1CB6" w:rsidR="008E658A" w:rsidRPr="00326B4E" w:rsidRDefault="00326B4E">
      <w:pPr>
        <w:shd w:val="clear" w:color="auto" w:fill="FFFFFF"/>
        <w:suppressAutoHyphens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Vintage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it-IT"/>
        </w:rPr>
        <w:t>Selection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 n.39,</w:t>
      </w:r>
      <w:r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il</w:t>
      </w:r>
      <w:r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 salone di riferimento per l’abbigliamento, gli accessori e gli oggetti di design vintage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eastAsia="it-IT"/>
        </w:rPr>
        <w:t>andrà in scena</w:t>
      </w:r>
      <w:r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da mercoledì 25 a venerdì 27 gennaio</w:t>
      </w:r>
      <w:r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al Padiglione </w:t>
      </w: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Medici</w:t>
      </w: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della</w:t>
      </w: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 Fortezza da Basso</w:t>
      </w:r>
      <w:r>
        <w:rPr>
          <w:rFonts w:ascii="Arial" w:hAnsi="Arial" w:cs="Arial"/>
          <w:b/>
          <w:color w:val="000000"/>
          <w:sz w:val="20"/>
          <w:szCs w:val="20"/>
          <w:lang w:eastAsia="it-IT"/>
        </w:rPr>
        <w:t>.</w:t>
      </w:r>
    </w:p>
    <w:p w14:paraId="4DBFE6F7" w14:textId="77777777" w:rsidR="008E658A" w:rsidRDefault="00326B4E">
      <w:pPr>
        <w:shd w:val="clear" w:color="auto" w:fill="FFFFFF"/>
        <w:suppressAutoHyphens w:val="0"/>
        <w:jc w:val="both"/>
        <w:rPr>
          <w:rFonts w:cs="Calibri"/>
          <w:color w:val="222222"/>
          <w:highlight w:val="white"/>
        </w:rPr>
      </w:pPr>
      <w:r>
        <w:rPr>
          <w:rFonts w:ascii="Arial" w:hAnsi="Arial" w:cs="Calibri"/>
          <w:color w:val="222222"/>
          <w:sz w:val="20"/>
          <w:szCs w:val="20"/>
          <w:shd w:val="clear" w:color="auto" w:fill="FFFFFF"/>
          <w:lang w:eastAsia="it-IT"/>
        </w:rPr>
        <w:t xml:space="preserve">Il salone, ormai riconosciuto come uno degli </w:t>
      </w:r>
      <w:r>
        <w:rPr>
          <w:rFonts w:ascii="Arial" w:hAnsi="Arial" w:cs="Calibri"/>
          <w:color w:val="222222"/>
          <w:sz w:val="20"/>
          <w:szCs w:val="20"/>
          <w:shd w:val="clear" w:color="auto" w:fill="FFFFFF"/>
          <w:lang w:eastAsia="it-IT"/>
        </w:rPr>
        <w:t>appuntamenti più autorevoli e prestigiosi nel mondo del vintage in Italia e in Europa,</w:t>
      </w:r>
      <w:r>
        <w:rPr>
          <w:rFonts w:ascii="Arial" w:hAnsi="Arial" w:cs="Calibri"/>
          <w:color w:val="222222"/>
          <w:sz w:val="20"/>
          <w:szCs w:val="20"/>
          <w:shd w:val="clear" w:color="auto" w:fill="FFFFFF"/>
          <w:lang w:eastAsia="it-IT"/>
        </w:rPr>
        <w:t xml:space="preserve"> si rivolge ad</w:t>
      </w:r>
      <w:r>
        <w:rPr>
          <w:rFonts w:ascii="Arial" w:hAnsi="Arial" w:cs="Calibri"/>
          <w:color w:val="222222"/>
          <w:sz w:val="20"/>
          <w:szCs w:val="20"/>
          <w:shd w:val="clear" w:color="auto" w:fill="FFFFFF"/>
          <w:lang w:eastAsia="it-IT"/>
        </w:rPr>
        <w:t xml:space="preserve"> un pubblico sempre molto qualificato e attento alla ricerca.</w:t>
      </w:r>
    </w:p>
    <w:p w14:paraId="560C6A12" w14:textId="77777777" w:rsidR="008E658A" w:rsidRDefault="008E658A">
      <w:pPr>
        <w:shd w:val="clear" w:color="auto" w:fill="FFFFFF"/>
        <w:suppressAutoHyphens w:val="0"/>
        <w:jc w:val="both"/>
        <w:rPr>
          <w:rFonts w:ascii="Arial" w:hAnsi="Arial" w:cs="Arial"/>
          <w:bCs/>
          <w:color w:val="000000"/>
          <w:sz w:val="20"/>
          <w:szCs w:val="20"/>
          <w:lang w:eastAsia="it-IT"/>
        </w:rPr>
      </w:pPr>
    </w:p>
    <w:p w14:paraId="354E144C" w14:textId="77777777" w:rsidR="008E658A" w:rsidRDefault="00326B4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eastAsia="it-IT"/>
        </w:rPr>
        <w:t>Anche in questa edizione</w:t>
      </w: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Vintage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Selection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conferma la stretta connessione con </w:t>
      </w: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Pitti Filati,</w:t>
      </w:r>
      <w:r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la manifestazione </w:t>
      </w:r>
      <w:r>
        <w:rPr>
          <w:rFonts w:ascii="Arial" w:hAnsi="Arial" w:cs="Arial"/>
          <w:bCs/>
          <w:color w:val="000000"/>
          <w:sz w:val="20"/>
          <w:szCs w:val="20"/>
          <w:lang w:eastAsia="it-IT"/>
        </w:rPr>
        <w:t>organizzata da Pitti Immagine alla Fortezza da Basso che presenta l’eccellenza della filatura su scala internazionale a una platea di top buyer, designer delle maison più prestigiose, crea</w:t>
      </w:r>
      <w:r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tivi ed esperti di moda da tutto il mondo. </w:t>
      </w:r>
      <w:r>
        <w:rPr>
          <w:rFonts w:ascii="Arial" w:hAnsi="Arial" w:cs="Calibri"/>
          <w:b/>
          <w:bCs/>
          <w:color w:val="222222"/>
          <w:sz w:val="20"/>
          <w:szCs w:val="20"/>
          <w:shd w:val="clear" w:color="auto" w:fill="FFFFFF"/>
          <w:lang w:eastAsia="it-IT"/>
        </w:rPr>
        <w:t xml:space="preserve">Vintage </w:t>
      </w:r>
      <w:proofErr w:type="spellStart"/>
      <w:r>
        <w:rPr>
          <w:rFonts w:ascii="Arial" w:hAnsi="Arial" w:cs="Calibri"/>
          <w:b/>
          <w:bCs/>
          <w:color w:val="222222"/>
          <w:sz w:val="20"/>
          <w:szCs w:val="20"/>
          <w:shd w:val="clear" w:color="auto" w:fill="FFFFFF"/>
          <w:lang w:eastAsia="it-IT"/>
        </w:rPr>
        <w:t>Selection</w:t>
      </w:r>
      <w:proofErr w:type="spellEnd"/>
      <w:r>
        <w:rPr>
          <w:rFonts w:ascii="Arial" w:hAnsi="Arial" w:cs="Calibri"/>
          <w:color w:val="222222"/>
          <w:sz w:val="20"/>
          <w:szCs w:val="20"/>
          <w:shd w:val="clear" w:color="auto" w:fill="FFFFFF"/>
          <w:lang w:eastAsia="it-IT"/>
        </w:rPr>
        <w:t xml:space="preserve"> torna</w:t>
      </w:r>
      <w:r>
        <w:rPr>
          <w:rFonts w:ascii="Arial" w:hAnsi="Arial" w:cs="Calibri"/>
          <w:b/>
          <w:bCs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r>
        <w:rPr>
          <w:rFonts w:ascii="Arial" w:hAnsi="Arial" w:cs="Calibri"/>
          <w:bCs/>
          <w:color w:val="222222"/>
          <w:sz w:val="20"/>
          <w:szCs w:val="20"/>
          <w:shd w:val="clear" w:color="auto" w:fill="FFFFFF"/>
          <w:lang w:eastAsia="it-IT"/>
        </w:rPr>
        <w:t>infatti</w:t>
      </w:r>
      <w:r>
        <w:rPr>
          <w:rFonts w:ascii="Arial" w:hAnsi="Arial" w:cs="Calibri"/>
          <w:bCs/>
          <w:color w:val="222222"/>
          <w:sz w:val="20"/>
          <w:szCs w:val="20"/>
          <w:shd w:val="clear" w:color="auto" w:fill="FFFFFF"/>
          <w:lang w:eastAsia="it-IT"/>
        </w:rPr>
        <w:t xml:space="preserve"> all’interno del</w:t>
      </w:r>
      <w:r>
        <w:rPr>
          <w:rFonts w:ascii="Arial" w:hAnsi="Arial" w:cs="Calibri"/>
          <w:b/>
          <w:bCs/>
          <w:color w:val="222222"/>
          <w:sz w:val="20"/>
          <w:szCs w:val="20"/>
          <w:shd w:val="clear" w:color="auto" w:fill="FFFFFF"/>
          <w:lang w:eastAsia="it-IT"/>
        </w:rPr>
        <w:t xml:space="preserve"> Padiglione Medici, </w:t>
      </w:r>
      <w:r>
        <w:rPr>
          <w:rFonts w:ascii="Arial" w:hAnsi="Arial" w:cs="Calibri"/>
          <w:bCs/>
          <w:color w:val="222222"/>
          <w:sz w:val="20"/>
          <w:szCs w:val="20"/>
          <w:shd w:val="clear" w:color="auto" w:fill="FFFFFF"/>
          <w:lang w:eastAsia="it-IT"/>
        </w:rPr>
        <w:t xml:space="preserve">dove sarà allestita anche la registrazione di Pitti Filati, che presenterà le tendenze per la prossima primavera/estate 2024-2025 e che </w:t>
      </w:r>
      <w:r>
        <w:rPr>
          <w:rFonts w:ascii="Arial" w:hAnsi="Arial" w:cs="Calibri"/>
          <w:bCs/>
          <w:color w:val="000000"/>
          <w:sz w:val="20"/>
          <w:szCs w:val="20"/>
          <w:shd w:val="clear" w:color="auto" w:fill="FFFFFF"/>
          <w:lang w:eastAsia="it-IT"/>
        </w:rPr>
        <w:t xml:space="preserve">ha da sempre negli archivi uno </w:t>
      </w:r>
      <w:proofErr w:type="gramStart"/>
      <w:r>
        <w:rPr>
          <w:rFonts w:ascii="Arial" w:hAnsi="Arial" w:cs="Calibri"/>
          <w:bCs/>
          <w:color w:val="000000"/>
          <w:sz w:val="20"/>
          <w:szCs w:val="20"/>
          <w:shd w:val="clear" w:color="auto" w:fill="FFFFFF"/>
          <w:lang w:eastAsia="it-IT"/>
        </w:rPr>
        <w:t>dei suoi focus</w:t>
      </w:r>
      <w:proofErr w:type="gramEnd"/>
      <w:r>
        <w:rPr>
          <w:rFonts w:ascii="Arial" w:hAnsi="Arial" w:cs="Calibri"/>
          <w:bCs/>
          <w:color w:val="000000"/>
          <w:sz w:val="20"/>
          <w:szCs w:val="20"/>
          <w:shd w:val="clear" w:color="auto" w:fill="FFFFFF"/>
          <w:lang w:eastAsia="it-IT"/>
        </w:rPr>
        <w:t xml:space="preserve"> principali. L’ingresso è riservato agli operatori del settore.</w:t>
      </w:r>
    </w:p>
    <w:p w14:paraId="0F6D86B2" w14:textId="77777777" w:rsidR="008E658A" w:rsidRDefault="008E658A">
      <w:pPr>
        <w:jc w:val="both"/>
        <w:rPr>
          <w:rFonts w:ascii="Arial" w:hAnsi="Arial" w:cs="Arial"/>
          <w:color w:val="000000"/>
        </w:rPr>
      </w:pPr>
    </w:p>
    <w:p w14:paraId="466F0B83" w14:textId="03271D42" w:rsidR="008E658A" w:rsidRPr="00326B4E" w:rsidRDefault="00326B4E" w:rsidP="00326B4E">
      <w:pPr>
        <w:rPr>
          <w:rFonts w:cs="Calibri"/>
          <w:highlight w:val="white"/>
        </w:rPr>
      </w:pPr>
      <w:r>
        <w:rPr>
          <w:rFonts w:ascii="Arial" w:hAnsi="Arial" w:cs="Calibri"/>
          <w:b/>
          <w:bCs/>
          <w:color w:val="000000"/>
          <w:sz w:val="20"/>
          <w:szCs w:val="20"/>
          <w:shd w:val="clear" w:color="auto" w:fill="FFFFFF"/>
        </w:rPr>
        <w:t xml:space="preserve">Vintage </w:t>
      </w:r>
      <w:proofErr w:type="spellStart"/>
      <w:r>
        <w:rPr>
          <w:rFonts w:ascii="Arial" w:hAnsi="Arial" w:cs="Calibri"/>
          <w:b/>
          <w:bCs/>
          <w:color w:val="000000"/>
          <w:sz w:val="20"/>
          <w:szCs w:val="20"/>
          <w:shd w:val="clear" w:color="auto" w:fill="FFFFFF"/>
        </w:rPr>
        <w:t>Se</w:t>
      </w:r>
      <w:r>
        <w:rPr>
          <w:rFonts w:ascii="Arial" w:hAnsi="Arial" w:cs="Calibri"/>
          <w:b/>
          <w:bCs/>
          <w:color w:val="000000"/>
          <w:sz w:val="20"/>
          <w:szCs w:val="20"/>
          <w:shd w:val="clear" w:color="auto" w:fill="FFFFFF"/>
        </w:rPr>
        <w:t>lection</w:t>
      </w:r>
      <w:proofErr w:type="spellEnd"/>
      <w:r>
        <w:rPr>
          <w:rFonts w:ascii="Arial" w:hAnsi="Arial" w:cs="Calibri"/>
          <w:b/>
          <w:bCs/>
          <w:color w:val="000000"/>
          <w:sz w:val="20"/>
          <w:szCs w:val="20"/>
          <w:shd w:val="clear" w:color="auto" w:fill="FFFFFF"/>
        </w:rPr>
        <w:t xml:space="preserve"> n. 39</w:t>
      </w:r>
      <w:r>
        <w:rPr>
          <w:rFonts w:ascii="Arial" w:hAnsi="Arial" w:cs="Calibri"/>
          <w:color w:val="000000"/>
          <w:sz w:val="20"/>
          <w:szCs w:val="20"/>
          <w:shd w:val="clear" w:color="auto" w:fill="FFFFFF"/>
        </w:rPr>
        <w:t xml:space="preserve"> si lega come sempre al </w:t>
      </w:r>
      <w:r>
        <w:rPr>
          <w:rFonts w:ascii="Arial" w:hAnsi="Arial" w:cs="Calibri"/>
          <w:b/>
          <w:bCs/>
          <w:color w:val="000000"/>
          <w:sz w:val="20"/>
          <w:szCs w:val="20"/>
          <w:shd w:val="clear" w:color="auto" w:fill="FFFFFF"/>
        </w:rPr>
        <w:t xml:space="preserve">tema dello </w:t>
      </w:r>
      <w:r>
        <w:rPr>
          <w:rFonts w:ascii="Arial" w:hAnsi="Arial" w:cs="Calibri"/>
          <w:b/>
          <w:bCs/>
          <w:i/>
          <w:iCs/>
          <w:color w:val="000000"/>
          <w:sz w:val="20"/>
          <w:szCs w:val="20"/>
          <w:shd w:val="clear" w:color="auto" w:fill="FFFFFF"/>
        </w:rPr>
        <w:t>Spazio Ricerca</w:t>
      </w:r>
      <w:r>
        <w:rPr>
          <w:rFonts w:ascii="Arial" w:hAnsi="Arial" w:cs="Calibri"/>
          <w:b/>
          <w:bCs/>
          <w:color w:val="000000"/>
          <w:sz w:val="20"/>
          <w:szCs w:val="20"/>
          <w:shd w:val="clear" w:color="auto" w:fill="FFFFFF"/>
        </w:rPr>
        <w:t xml:space="preserve"> di </w:t>
      </w:r>
      <w:r>
        <w:rPr>
          <w:rFonts w:ascii="Arial" w:hAnsi="Arial" w:cs="Calibri"/>
          <w:b/>
          <w:bCs/>
          <w:i/>
          <w:iCs/>
          <w:color w:val="000000"/>
          <w:sz w:val="20"/>
          <w:szCs w:val="20"/>
          <w:shd w:val="clear" w:color="auto" w:fill="FFFFFF"/>
        </w:rPr>
        <w:t>Pitti Filati</w:t>
      </w:r>
      <w:r>
        <w:rPr>
          <w:rFonts w:ascii="Arial" w:hAnsi="Arial" w:cs="Calibr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Calibri"/>
          <w:b/>
          <w:bCs/>
          <w:color w:val="000000"/>
          <w:sz w:val="20"/>
          <w:szCs w:val="20"/>
          <w:shd w:val="clear" w:color="auto" w:fill="FFFFFF"/>
        </w:rPr>
        <w:t>“ALPHABET”</w:t>
      </w:r>
      <w:r>
        <w:rPr>
          <w:rFonts w:ascii="Arial" w:hAnsi="Arial" w:cs="Calibri"/>
          <w:color w:val="000000"/>
          <w:sz w:val="20"/>
          <w:szCs w:val="20"/>
          <w:shd w:val="clear" w:color="auto" w:fill="FFFFFF"/>
        </w:rPr>
        <w:t>, dedicato all’importanza del dialogo e della comunicazione.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Calibri"/>
          <w:color w:val="000000"/>
          <w:sz w:val="20"/>
          <w:szCs w:val="20"/>
          <w:shd w:val="clear" w:color="auto" w:fill="FFFFFF"/>
        </w:rPr>
        <w:t xml:space="preserve">In un mondo cambiato profondamente dove l'evoluzione è più veloce del pensiero e della stessa </w:t>
      </w:r>
      <w:r>
        <w:rPr>
          <w:rFonts w:ascii="Arial" w:hAnsi="Arial" w:cs="Calibri"/>
          <w:color w:val="000000"/>
          <w:sz w:val="20"/>
          <w:szCs w:val="20"/>
          <w:shd w:val="clear" w:color="auto" w:fill="FFFFFF"/>
        </w:rPr>
        <w:t xml:space="preserve">concettualizzazione, imparare a parlare la nuova lingua sembra la traccia tematica più forte da seguire in questo momento storico. L’alfabeto </w:t>
      </w:r>
      <w:proofErr w:type="spellStart"/>
      <w:r>
        <w:rPr>
          <w:rFonts w:ascii="Arial" w:hAnsi="Arial" w:cs="Calibri"/>
          <w:color w:val="000000"/>
          <w:sz w:val="20"/>
          <w:szCs w:val="20"/>
          <w:shd w:val="clear" w:color="auto" w:fill="FFFFFF"/>
        </w:rPr>
        <w:t>é</w:t>
      </w:r>
      <w:proofErr w:type="spellEnd"/>
      <w:r>
        <w:rPr>
          <w:rFonts w:ascii="Arial" w:hAnsi="Arial" w:cs="Calibri"/>
          <w:color w:val="000000"/>
          <w:sz w:val="20"/>
          <w:szCs w:val="20"/>
          <w:shd w:val="clear" w:color="auto" w:fill="FFFFFF"/>
        </w:rPr>
        <w:t xml:space="preserve"> l’insieme dei codici primari che ispireranno tre gruppi tematici ed estetici: l’alfabeto greco, l’alfabeto roman</w:t>
      </w:r>
      <w:r>
        <w:rPr>
          <w:rFonts w:ascii="Arial" w:hAnsi="Arial" w:cs="Calibri"/>
          <w:color w:val="000000"/>
          <w:sz w:val="20"/>
          <w:szCs w:val="20"/>
          <w:shd w:val="clear" w:color="auto" w:fill="FFFFFF"/>
        </w:rPr>
        <w:t>o e l’alfabeto arabo, che riassumono i tre spiriti della primavera/estate 2024-2025.</w:t>
      </w:r>
    </w:p>
    <w:p w14:paraId="2D19891E" w14:textId="77777777" w:rsidR="008E658A" w:rsidRDefault="008E658A">
      <w:pPr>
        <w:jc w:val="both"/>
        <w:rPr>
          <w:rFonts w:ascii="Arial" w:hAnsi="Arial" w:cs="Arial"/>
          <w:color w:val="000000"/>
        </w:rPr>
      </w:pPr>
    </w:p>
    <w:p w14:paraId="47AE0649" w14:textId="77777777" w:rsidR="008E658A" w:rsidRPr="00326B4E" w:rsidRDefault="00326B4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26B4E">
        <w:rPr>
          <w:rFonts w:ascii="Arial" w:hAnsi="Arial" w:cs="Arial"/>
          <w:b/>
          <w:sz w:val="20"/>
          <w:szCs w:val="20"/>
          <w:u w:val="single"/>
        </w:rPr>
        <w:t xml:space="preserve">GLI ESPOSITORI: </w:t>
      </w:r>
    </w:p>
    <w:p w14:paraId="7A33F5CF" w14:textId="77777777" w:rsidR="008E658A" w:rsidRDefault="00326B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A.N.G.E.L.O., ALOE&amp;WOLF VINTAGE, ANTIQUEANDVINTAGETREASURES, ANNA MARIA E MARGHERITA VINTAGE, GIRATEMPO VINTAGE FIRENZE, FERNANDA VINTAGE, GAUDELI'S VIN</w:t>
      </w:r>
      <w:r>
        <w:rPr>
          <w:rFonts w:ascii="Arial" w:hAnsi="Arial"/>
          <w:sz w:val="20"/>
          <w:szCs w:val="20"/>
        </w:rPr>
        <w:t>TAGE-PRATO, AGENDA VINTAGE, ARCHIVIO STORICO VINTAGE, MAGNIFICA PREDA, MOMO VINTAGE FIRENZE, OFFICINE LI VOLSI, STREET CHIC, SP-VINTAGE, PLUS VENTURINO ARCHIVI, SHABBY CHIC VINTAGE, STREET DOING VINTAGE COUTURE FIRENZE, VIOLA VINTAGE MARCIANA MARINA.</w:t>
      </w:r>
    </w:p>
    <w:p w14:paraId="66EA4E80" w14:textId="77777777" w:rsidR="008E658A" w:rsidRDefault="008E658A">
      <w:pPr>
        <w:jc w:val="right"/>
        <w:rPr>
          <w:rFonts w:ascii="Arial" w:hAnsi="Arial" w:cs="Arial"/>
          <w:sz w:val="20"/>
          <w:szCs w:val="20"/>
        </w:rPr>
      </w:pPr>
    </w:p>
    <w:p w14:paraId="45D27B43" w14:textId="77777777" w:rsidR="008E658A" w:rsidRDefault="008E658A">
      <w:pPr>
        <w:jc w:val="right"/>
        <w:rPr>
          <w:rFonts w:ascii="Arial" w:hAnsi="Arial" w:cs="Arial"/>
          <w:sz w:val="20"/>
          <w:szCs w:val="20"/>
        </w:rPr>
      </w:pPr>
    </w:p>
    <w:p w14:paraId="36CF8F5C" w14:textId="77777777" w:rsidR="008E658A" w:rsidRDefault="00326B4E">
      <w:pPr>
        <w:jc w:val="right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INTAGE SELECTION N.39</w:t>
      </w:r>
    </w:p>
    <w:p w14:paraId="53BB83FA" w14:textId="77777777" w:rsidR="008E658A" w:rsidRDefault="00326B4E">
      <w:pPr>
        <w:jc w:val="right"/>
      </w:pPr>
      <w:r>
        <w:rPr>
          <w:rFonts w:ascii="Arial" w:hAnsi="Arial" w:cs="Arial"/>
          <w:sz w:val="20"/>
          <w:szCs w:val="20"/>
        </w:rPr>
        <w:t xml:space="preserve">Padiglione </w:t>
      </w:r>
      <w:r>
        <w:rPr>
          <w:rFonts w:ascii="Arial" w:hAnsi="Arial" w:cs="Arial"/>
          <w:sz w:val="20"/>
          <w:szCs w:val="20"/>
        </w:rPr>
        <w:t>Medici</w:t>
      </w:r>
      <w:r>
        <w:rPr>
          <w:rFonts w:ascii="Arial" w:hAnsi="Arial" w:cs="Arial"/>
          <w:sz w:val="20"/>
          <w:szCs w:val="20"/>
        </w:rPr>
        <w:t xml:space="preserve"> - Fortezza Da Basso</w:t>
      </w:r>
    </w:p>
    <w:p w14:paraId="5BC2F991" w14:textId="77777777" w:rsidR="008E658A" w:rsidRDefault="00326B4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Viale Filippo Strozzi 1, Firenze</w:t>
      </w:r>
    </w:p>
    <w:p w14:paraId="61ED1128" w14:textId="77777777" w:rsidR="008E658A" w:rsidRDefault="00326B4E">
      <w:pPr>
        <w:jc w:val="right"/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ab/>
        <w:t xml:space="preserve">Ingresso </w:t>
      </w:r>
      <w:r>
        <w:rPr>
          <w:rFonts w:ascii="Arial" w:eastAsia="Arial" w:hAnsi="Arial" w:cs="Arial"/>
          <w:sz w:val="20"/>
          <w:szCs w:val="20"/>
        </w:rPr>
        <w:t>riservato</w:t>
      </w:r>
      <w:r>
        <w:rPr>
          <w:rFonts w:ascii="Arial" w:eastAsia="Arial" w:hAnsi="Arial" w:cs="Arial"/>
          <w:sz w:val="20"/>
          <w:szCs w:val="20"/>
        </w:rPr>
        <w:t xml:space="preserve"> agli addetti del settore</w:t>
      </w:r>
    </w:p>
    <w:p w14:paraId="5EB8116F" w14:textId="77777777" w:rsidR="008E658A" w:rsidRDefault="00326B4E">
      <w:pPr>
        <w:jc w:val="right"/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5-26 gennaio</w:t>
      </w:r>
      <w:r>
        <w:rPr>
          <w:rFonts w:ascii="Arial" w:hAnsi="Arial" w:cs="Arial"/>
          <w:sz w:val="20"/>
          <w:szCs w:val="20"/>
        </w:rPr>
        <w:t>: dalle 9 alle 18</w:t>
      </w:r>
    </w:p>
    <w:p w14:paraId="5681AA5C" w14:textId="77777777" w:rsidR="008E658A" w:rsidRDefault="00326B4E">
      <w:pPr>
        <w:jc w:val="right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27 gennaio</w:t>
      </w:r>
      <w:r>
        <w:rPr>
          <w:rFonts w:ascii="Arial" w:hAnsi="Arial" w:cs="Arial"/>
          <w:sz w:val="20"/>
          <w:szCs w:val="20"/>
        </w:rPr>
        <w:t>: dalle 9 alle 16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7717FDC" w14:textId="77777777" w:rsidR="008E658A" w:rsidRDefault="00326B4E">
      <w:pPr>
        <w:jc w:val="right"/>
      </w:pPr>
      <w:proofErr w:type="spellStart"/>
      <w:r>
        <w:rPr>
          <w:rFonts w:ascii="Arial" w:hAnsi="Arial" w:cs="Arial"/>
          <w:sz w:val="20"/>
          <w:szCs w:val="20"/>
          <w:lang w:val="en-GB"/>
        </w:rPr>
        <w:t>Sito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Web: </w:t>
      </w:r>
      <w:hyperlink r:id="rId7">
        <w:r>
          <w:rPr>
            <w:rStyle w:val="Collegamentoipertestuale"/>
            <w:rFonts w:ascii="Arial" w:hAnsi="Arial" w:cs="Arial"/>
            <w:color w:val="000000"/>
            <w:sz w:val="20"/>
            <w:szCs w:val="20"/>
            <w:lang w:val="en-US"/>
          </w:rPr>
          <w:t>www.vintageselection.it</w:t>
        </w:r>
      </w:hyperlink>
      <w:r>
        <w:rPr>
          <w:rFonts w:ascii="Arial" w:hAnsi="Arial" w:cs="Arial"/>
          <w:sz w:val="20"/>
          <w:szCs w:val="20"/>
          <w:lang w:val="en-GB"/>
        </w:rPr>
        <w:t xml:space="preserve"> e facebook.com/</w:t>
      </w:r>
      <w:proofErr w:type="spellStart"/>
      <w:r>
        <w:rPr>
          <w:rFonts w:ascii="Arial" w:hAnsi="Arial" w:cs="Arial"/>
          <w:sz w:val="20"/>
          <w:szCs w:val="20"/>
          <w:lang w:val="en-GB"/>
        </w:rPr>
        <w:t>vintageselection</w:t>
      </w:r>
      <w:proofErr w:type="spellEnd"/>
    </w:p>
    <w:p w14:paraId="6842FF19" w14:textId="77777777" w:rsidR="008E658A" w:rsidRDefault="00326B4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+39/055-212622</w:t>
      </w:r>
    </w:p>
    <w:sectPr w:rsidR="008E658A">
      <w:head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BD1B" w14:textId="77777777" w:rsidR="00326B4E" w:rsidRDefault="00326B4E" w:rsidP="00326B4E">
      <w:r>
        <w:separator/>
      </w:r>
    </w:p>
  </w:endnote>
  <w:endnote w:type="continuationSeparator" w:id="0">
    <w:p w14:paraId="669EF68E" w14:textId="77777777" w:rsidR="00326B4E" w:rsidRDefault="00326B4E" w:rsidP="0032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03D7" w14:textId="77777777" w:rsidR="00326B4E" w:rsidRDefault="00326B4E" w:rsidP="00326B4E">
      <w:r>
        <w:separator/>
      </w:r>
    </w:p>
  </w:footnote>
  <w:footnote w:type="continuationSeparator" w:id="0">
    <w:p w14:paraId="7601E836" w14:textId="77777777" w:rsidR="00326B4E" w:rsidRDefault="00326B4E" w:rsidP="00326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62FA" w14:textId="098BC2C1" w:rsidR="00326B4E" w:rsidRDefault="00326B4E" w:rsidP="00326B4E">
    <w:pPr>
      <w:pStyle w:val="Intestazione"/>
      <w:jc w:val="center"/>
    </w:pPr>
    <w:r>
      <w:rPr>
        <w:noProof/>
      </w:rPr>
      <w:drawing>
        <wp:inline distT="0" distB="0" distL="0" distR="0" wp14:anchorId="51BB2414" wp14:editId="303B20B3">
          <wp:extent cx="5238750" cy="294659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132" cy="294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B5C1E"/>
    <w:multiLevelType w:val="multilevel"/>
    <w:tmpl w:val="64B27BCC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4066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4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58A"/>
    <w:rsid w:val="00326B4E"/>
    <w:rsid w:val="008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CC5E3"/>
  <w15:docId w15:val="{27C1EBFA-EAA4-4603-8321-1AFF0DAF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Titolo1">
    <w:name w:val="heading 1"/>
    <w:basedOn w:val="Titolo10"/>
    <w:next w:val="Corpotesto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arpredefinitoparagrafo8">
    <w:name w:val="Car. predefinito paragrafo8"/>
    <w:qFormat/>
  </w:style>
  <w:style w:type="character" w:customStyle="1" w:styleId="Carpredefinitoparagrafo7">
    <w:name w:val="Car. predefinito paragrafo7"/>
    <w:qFormat/>
  </w:style>
  <w:style w:type="character" w:customStyle="1" w:styleId="Carpredefinitoparagrafo6">
    <w:name w:val="Car. predefinito paragrafo6"/>
    <w:qFormat/>
  </w:style>
  <w:style w:type="character" w:customStyle="1" w:styleId="Carpredefinitoparagrafo5">
    <w:name w:val="Car. predefinito paragrafo5"/>
    <w:qFormat/>
  </w:style>
  <w:style w:type="character" w:customStyle="1" w:styleId="Carpredefinitoparagrafo4">
    <w:name w:val="Car. predefinito paragrafo4"/>
    <w:qFormat/>
  </w:style>
  <w:style w:type="character" w:customStyle="1" w:styleId="Carpredefinitoparagrafo3">
    <w:name w:val="Car. predefinito paragrafo3"/>
    <w:qFormat/>
  </w:style>
  <w:style w:type="character" w:customStyle="1" w:styleId="Carpredefinitoparagrafo2">
    <w:name w:val="Car. predefinito paragrafo2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Carpredefinitoparagrafo1">
    <w:name w:val="Car. predefinito paragrafo1"/>
    <w:qFormat/>
  </w:style>
  <w:style w:type="character" w:styleId="Collegamentoipertestuale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Carpredefinitoparagrafo6"/>
    <w:qFormat/>
  </w:style>
  <w:style w:type="character" w:styleId="Menzionenonrisolta">
    <w:name w:val="Unresolved Mention"/>
    <w:qFormat/>
    <w:rPr>
      <w:color w:val="605E5C"/>
      <w:shd w:val="clear" w:color="auto" w:fill="E1DFDD"/>
    </w:rPr>
  </w:style>
  <w:style w:type="paragraph" w:customStyle="1" w:styleId="Heading">
    <w:name w:val="Heading"/>
    <w:basedOn w:val="Titolo7"/>
    <w:next w:val="Corpotesto"/>
    <w:qFormat/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itolo20">
    <w:name w:val="Titolo2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customStyle="1" w:styleId="Titolo30">
    <w:name w:val="Titolo3"/>
    <w:basedOn w:val="Titolo20"/>
    <w:next w:val="Corpotesto"/>
    <w:qFormat/>
  </w:style>
  <w:style w:type="paragraph" w:customStyle="1" w:styleId="Titolo4">
    <w:name w:val="Titolo4"/>
    <w:basedOn w:val="Titolo30"/>
    <w:next w:val="Corpotesto"/>
    <w:qFormat/>
  </w:style>
  <w:style w:type="paragraph" w:customStyle="1" w:styleId="Titolo5">
    <w:name w:val="Titolo5"/>
    <w:basedOn w:val="Titolo4"/>
    <w:next w:val="Corpotesto"/>
    <w:qFormat/>
  </w:style>
  <w:style w:type="paragraph" w:customStyle="1" w:styleId="Titolo6">
    <w:name w:val="Titolo6"/>
    <w:basedOn w:val="Titolo5"/>
    <w:next w:val="Corpotesto"/>
    <w:qFormat/>
  </w:style>
  <w:style w:type="paragraph" w:customStyle="1" w:styleId="Titolo7">
    <w:name w:val="Titolo7"/>
    <w:basedOn w:val="Titolo6"/>
    <w:next w:val="Corpotesto"/>
    <w:qFormat/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10"/>
    <w:next w:val="Corpotesto"/>
    <w:uiPriority w:val="11"/>
    <w:qFormat/>
    <w:pPr>
      <w:spacing w:before="60"/>
      <w:jc w:val="center"/>
    </w:pPr>
    <w:rPr>
      <w:sz w:val="36"/>
      <w:szCs w:val="36"/>
    </w:rPr>
  </w:style>
  <w:style w:type="paragraph" w:styleId="NormaleWeb">
    <w:name w:val="Normal (Web)"/>
    <w:basedOn w:val="Normale"/>
    <w:qFormat/>
    <w:pPr>
      <w:spacing w:before="280" w:after="280"/>
    </w:pPr>
    <w:rPr>
      <w:lang w:eastAsia="it-IT"/>
    </w:rPr>
  </w:style>
  <w:style w:type="numbering" w:customStyle="1" w:styleId="WW8Num1">
    <w:name w:val="WW8Num1"/>
    <w:qFormat/>
  </w:style>
  <w:style w:type="paragraph" w:styleId="Intestazione">
    <w:name w:val="header"/>
    <w:basedOn w:val="Normale"/>
    <w:link w:val="IntestazioneCarattere"/>
    <w:uiPriority w:val="99"/>
    <w:unhideWhenUsed/>
    <w:rsid w:val="00326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B4E"/>
    <w:rPr>
      <w:rFonts w:ascii="Times New Roman" w:eastAsia="Times New Roman" w:hAnsi="Times New Roman" w:cs="Times New Roman"/>
      <w:sz w:val="24"/>
      <w:lang w:bidi="ar-SA"/>
    </w:rPr>
  </w:style>
  <w:style w:type="paragraph" w:styleId="Pidipagina">
    <w:name w:val="footer"/>
    <w:basedOn w:val="Normale"/>
    <w:link w:val="PidipaginaCarattere"/>
    <w:uiPriority w:val="99"/>
    <w:unhideWhenUsed/>
    <w:rsid w:val="00326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B4E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ntageselection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[IMM</dc:title>
  <dc:subject/>
  <dc:creator>Stagista Leopolda</dc:creator>
  <dc:description/>
  <cp:lastModifiedBy>Roberto Ruta</cp:lastModifiedBy>
  <cp:revision>14</cp:revision>
  <cp:lastPrinted>1995-11-21T17:41:00Z</cp:lastPrinted>
  <dcterms:created xsi:type="dcterms:W3CDTF">2019-12-23T14:39:00Z</dcterms:created>
  <dcterms:modified xsi:type="dcterms:W3CDTF">2023-01-24T11:20:00Z</dcterms:modified>
  <dc:language>it-IT</dc:language>
</cp:coreProperties>
</file>