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58F0C" w14:textId="77777777" w:rsidR="00BE1AFF" w:rsidRDefault="00FA159A">
      <w:pPr>
        <w:spacing w:before="240" w:after="120" w:line="276" w:lineRule="auto"/>
        <w:jc w:val="center"/>
        <w:rPr>
          <w:rFonts w:ascii="Arial" w:eastAsia="Arial" w:hAnsi="Arial" w:cs="Arial"/>
        </w:rPr>
      </w:pPr>
      <w:r>
        <w:rPr>
          <w:rFonts w:ascii="Arial" w:eastAsia="Arial" w:hAnsi="Arial" w:cs="Arial"/>
          <w:b/>
        </w:rPr>
        <w:t>A Firenze la quarta edizione di</w:t>
      </w:r>
      <w:r>
        <w:rPr>
          <w:rFonts w:ascii="Arial" w:eastAsia="Arial" w:hAnsi="Arial" w:cs="Arial"/>
          <w:b/>
        </w:rPr>
        <w:br/>
        <w:t xml:space="preserve"> TESTO [Come si diventa un libro]</w:t>
      </w:r>
    </w:p>
    <w:p w14:paraId="760DA2DC" w14:textId="77777777" w:rsidR="00BE1AFF" w:rsidRDefault="00FA159A">
      <w:pPr>
        <w:spacing w:before="240" w:after="360" w:line="276" w:lineRule="auto"/>
        <w:jc w:val="center"/>
        <w:rPr>
          <w:rFonts w:ascii="Arial" w:eastAsia="Arial" w:hAnsi="Arial" w:cs="Arial"/>
        </w:rPr>
      </w:pPr>
      <w:r>
        <w:rPr>
          <w:rFonts w:ascii="Arial" w:eastAsia="Arial" w:hAnsi="Arial" w:cs="Arial"/>
          <w:i/>
        </w:rPr>
        <w:t>L’editoria contemporanea si ritrova a Firenze</w:t>
      </w:r>
    </w:p>
    <w:p w14:paraId="042DDA85" w14:textId="77777777" w:rsidR="00BE1AFF" w:rsidRDefault="00FA159A">
      <w:pPr>
        <w:spacing w:before="240" w:after="120" w:line="276" w:lineRule="auto"/>
        <w:jc w:val="center"/>
        <w:rPr>
          <w:rFonts w:ascii="Arial" w:eastAsia="Arial" w:hAnsi="Arial" w:cs="Arial"/>
        </w:rPr>
      </w:pPr>
      <w:r>
        <w:rPr>
          <w:rFonts w:ascii="Arial" w:eastAsia="Arial" w:hAnsi="Arial" w:cs="Arial"/>
          <w:i/>
        </w:rPr>
        <w:t>Firenze 12 febbraio 2025</w:t>
      </w:r>
      <w:r>
        <w:rPr>
          <w:rFonts w:ascii="Arial" w:eastAsia="Arial" w:hAnsi="Arial" w:cs="Arial"/>
        </w:rPr>
        <w:t xml:space="preserve"> – Dal</w:t>
      </w:r>
      <w:r>
        <w:rPr>
          <w:rFonts w:ascii="Arial" w:eastAsia="Arial" w:hAnsi="Arial" w:cs="Arial"/>
          <w:b/>
        </w:rPr>
        <w:t xml:space="preserve"> 28 febbraio al 2 marzo prossimi, la Stazione Leopolda, e la città di Firenze, ospitano la quarta edizione di TESTO [Come si diventa un libro]</w:t>
      </w:r>
      <w:r>
        <w:rPr>
          <w:rFonts w:ascii="Arial" w:eastAsia="Arial" w:hAnsi="Arial" w:cs="Arial"/>
        </w:rPr>
        <w:t>, evento dedicato all’editoria contemporanea e ai suoi protagonisti</w:t>
      </w:r>
      <w:r>
        <w:rPr>
          <w:rFonts w:ascii="Arial" w:eastAsia="Arial" w:hAnsi="Arial" w:cs="Arial"/>
          <w:b/>
        </w:rPr>
        <w:t xml:space="preserve">, organizzato da Pitti Immagine in collaborazione con Stazione Leopolda e ideato da </w:t>
      </w:r>
      <w:proofErr w:type="spellStart"/>
      <w:r>
        <w:rPr>
          <w:rFonts w:ascii="Arial" w:eastAsia="Arial" w:hAnsi="Arial" w:cs="Arial"/>
          <w:b/>
        </w:rPr>
        <w:t>Todo</w:t>
      </w:r>
      <w:proofErr w:type="spellEnd"/>
      <w:r>
        <w:rPr>
          <w:rFonts w:ascii="Arial" w:eastAsia="Arial" w:hAnsi="Arial" w:cs="Arial"/>
          <w:b/>
        </w:rPr>
        <w:t xml:space="preserve"> Modo</w:t>
      </w:r>
      <w:r>
        <w:rPr>
          <w:rFonts w:ascii="Arial" w:eastAsia="Arial" w:hAnsi="Arial" w:cs="Arial"/>
        </w:rPr>
        <w:t xml:space="preserve">. </w:t>
      </w:r>
    </w:p>
    <w:p w14:paraId="6E24D8E3" w14:textId="77777777" w:rsidR="00BE1AFF" w:rsidRDefault="00FA159A">
      <w:pPr>
        <w:spacing w:before="240" w:line="276" w:lineRule="auto"/>
        <w:rPr>
          <w:rFonts w:ascii="Arial" w:eastAsia="Arial" w:hAnsi="Arial" w:cs="Arial"/>
        </w:rPr>
      </w:pPr>
      <w:r>
        <w:rPr>
          <w:rFonts w:ascii="Arial" w:eastAsia="Arial" w:hAnsi="Arial" w:cs="Arial"/>
        </w:rPr>
        <w:t xml:space="preserve">“Dal 2022 TESTO racconta il percorso che compiono i libri, dal concepimento in casa editrice agli occhi dei lettori”, </w:t>
      </w:r>
      <w:r>
        <w:rPr>
          <w:rFonts w:ascii="Arial" w:eastAsia="Arial" w:hAnsi="Arial" w:cs="Arial"/>
          <w:b/>
        </w:rPr>
        <w:t>afferma Agostino Poletto, direttore generale di Pitti Immagine</w:t>
      </w:r>
      <w:r>
        <w:rPr>
          <w:rFonts w:ascii="Arial" w:eastAsia="Arial" w:hAnsi="Arial" w:cs="Arial"/>
        </w:rPr>
        <w:t xml:space="preserve">. “Arrivato alla quarta edizione, TESTO si conferma un osservatorio sensibile sull’editoria contemporanea e internazionale. Le sette stazioni che rappresentano il format di TESTO sono l’architettura attorno alla quale ruota l’intero programma, che coinvolge tutti i protagonisti della filiera del libro in una tre giorni di </w:t>
      </w:r>
      <w:r>
        <w:rPr>
          <w:rFonts w:ascii="Arial" w:eastAsia="Arial" w:hAnsi="Arial" w:cs="Arial"/>
          <w:b/>
        </w:rPr>
        <w:t>incontri</w:t>
      </w:r>
      <w:r>
        <w:rPr>
          <w:rFonts w:ascii="Arial" w:eastAsia="Arial" w:hAnsi="Arial" w:cs="Arial"/>
        </w:rPr>
        <w:t xml:space="preserve">, </w:t>
      </w:r>
      <w:r>
        <w:rPr>
          <w:rFonts w:ascii="Arial" w:eastAsia="Arial" w:hAnsi="Arial" w:cs="Arial"/>
          <w:b/>
        </w:rPr>
        <w:t>presentazioni</w:t>
      </w:r>
      <w:r>
        <w:rPr>
          <w:rFonts w:ascii="Arial" w:eastAsia="Arial" w:hAnsi="Arial" w:cs="Arial"/>
        </w:rPr>
        <w:t xml:space="preserve">, </w:t>
      </w:r>
      <w:r>
        <w:rPr>
          <w:rFonts w:ascii="Arial" w:eastAsia="Arial" w:hAnsi="Arial" w:cs="Arial"/>
          <w:b/>
        </w:rPr>
        <w:t>workshop, seminari,</w:t>
      </w:r>
      <w:r>
        <w:rPr>
          <w:rFonts w:ascii="Arial" w:eastAsia="Arial" w:hAnsi="Arial" w:cs="Arial"/>
        </w:rPr>
        <w:t xml:space="preserve"> </w:t>
      </w:r>
      <w:r>
        <w:rPr>
          <w:rFonts w:ascii="Arial" w:eastAsia="Arial" w:hAnsi="Arial" w:cs="Arial"/>
          <w:b/>
        </w:rPr>
        <w:t>produzioni originali e collaborazioni</w:t>
      </w:r>
      <w:r>
        <w:rPr>
          <w:rFonts w:ascii="Arial" w:eastAsia="Arial" w:hAnsi="Arial" w:cs="Arial"/>
        </w:rPr>
        <w:t xml:space="preserve">. STO è il manifesto di TESTO 2025: l’occasione di scoprire la potenza dello </w:t>
      </w:r>
      <w:r>
        <w:rPr>
          <w:rFonts w:ascii="Arial" w:eastAsia="Arial" w:hAnsi="Arial" w:cs="Arial"/>
          <w:i/>
        </w:rPr>
        <w:t>stare</w:t>
      </w:r>
      <w:r>
        <w:rPr>
          <w:rFonts w:ascii="Arial" w:eastAsia="Arial" w:hAnsi="Arial" w:cs="Arial"/>
        </w:rPr>
        <w:t xml:space="preserve"> ad ascoltare, dello </w:t>
      </w:r>
      <w:r>
        <w:rPr>
          <w:rFonts w:ascii="Arial" w:eastAsia="Arial" w:hAnsi="Arial" w:cs="Arial"/>
          <w:i/>
        </w:rPr>
        <w:t>stare</w:t>
      </w:r>
      <w:r>
        <w:rPr>
          <w:rFonts w:ascii="Arial" w:eastAsia="Arial" w:hAnsi="Arial" w:cs="Arial"/>
        </w:rPr>
        <w:t xml:space="preserve"> a leggere, dello </w:t>
      </w:r>
      <w:r>
        <w:rPr>
          <w:rFonts w:ascii="Arial" w:eastAsia="Arial" w:hAnsi="Arial" w:cs="Arial"/>
          <w:i/>
        </w:rPr>
        <w:t xml:space="preserve">stare </w:t>
      </w:r>
      <w:r>
        <w:rPr>
          <w:rFonts w:ascii="Arial" w:eastAsia="Arial" w:hAnsi="Arial" w:cs="Arial"/>
        </w:rPr>
        <w:t xml:space="preserve">a pensare, e dello </w:t>
      </w:r>
      <w:r>
        <w:rPr>
          <w:rFonts w:ascii="Arial" w:eastAsia="Arial" w:hAnsi="Arial" w:cs="Arial"/>
          <w:i/>
        </w:rPr>
        <w:t>stare</w:t>
      </w:r>
      <w:r>
        <w:rPr>
          <w:rFonts w:ascii="Arial" w:eastAsia="Arial" w:hAnsi="Arial" w:cs="Arial"/>
        </w:rPr>
        <w:t xml:space="preserve"> insieme. Oltre alla grande libreria in cui si trasforma la Stazione Leopolda, anche Firenze si aprirà al pubblico ospitando, in alcuni luoghi centrali della cultura cittadina, eventi di TESTO 2025”.</w:t>
      </w:r>
    </w:p>
    <w:p w14:paraId="16A15BA0" w14:textId="77777777" w:rsidR="00BE1AFF" w:rsidRDefault="00FA159A">
      <w:pPr>
        <w:spacing w:before="160" w:line="276" w:lineRule="auto"/>
        <w:rPr>
          <w:rFonts w:ascii="Arial" w:eastAsia="Arial" w:hAnsi="Arial" w:cs="Arial"/>
        </w:rPr>
      </w:pPr>
      <w:r>
        <w:rPr>
          <w:rFonts w:ascii="Arial" w:eastAsia="Arial" w:hAnsi="Arial" w:cs="Arial"/>
        </w:rPr>
        <w:t>Le case editrici presenti in Stazione Leopolda – con una selezione ragionata di libri e novità – saranno quest’anno</w:t>
      </w:r>
      <w:r>
        <w:rPr>
          <w:rFonts w:ascii="Arial" w:eastAsia="Arial" w:hAnsi="Arial" w:cs="Arial"/>
          <w:b/>
        </w:rPr>
        <w:t xml:space="preserve"> 176</w:t>
      </w:r>
      <w:r>
        <w:rPr>
          <w:rFonts w:ascii="Arial" w:eastAsia="Arial" w:hAnsi="Arial" w:cs="Arial"/>
        </w:rPr>
        <w:t xml:space="preserve">, di cui </w:t>
      </w:r>
      <w:r>
        <w:rPr>
          <w:rFonts w:ascii="Arial" w:eastAsia="Arial" w:hAnsi="Arial" w:cs="Arial"/>
          <w:b/>
        </w:rPr>
        <w:t>44 alla loro prima edizione</w:t>
      </w:r>
      <w:r>
        <w:rPr>
          <w:rFonts w:ascii="Arial" w:eastAsia="Arial" w:hAnsi="Arial" w:cs="Arial"/>
        </w:rPr>
        <w:t xml:space="preserve"> di TESTO, </w:t>
      </w:r>
      <w:r>
        <w:rPr>
          <w:rFonts w:ascii="Arial" w:eastAsia="Arial" w:hAnsi="Arial" w:cs="Arial"/>
          <w:b/>
        </w:rPr>
        <w:t>oltre 210 gli ospiti</w:t>
      </w:r>
      <w:r>
        <w:rPr>
          <w:rFonts w:ascii="Arial" w:eastAsia="Arial" w:hAnsi="Arial" w:cs="Arial"/>
        </w:rPr>
        <w:t xml:space="preserve"> che animeranno </w:t>
      </w:r>
      <w:r>
        <w:rPr>
          <w:rFonts w:ascii="Arial" w:eastAsia="Arial" w:hAnsi="Arial" w:cs="Arial"/>
          <w:b/>
        </w:rPr>
        <w:t>più di 200 incontri</w:t>
      </w:r>
      <w:r>
        <w:rPr>
          <w:rFonts w:ascii="Arial" w:eastAsia="Arial" w:hAnsi="Arial" w:cs="Arial"/>
        </w:rPr>
        <w:t>.</w:t>
      </w:r>
    </w:p>
    <w:p w14:paraId="4744D6FA" w14:textId="77777777" w:rsidR="00BE1AFF" w:rsidRDefault="00FA159A">
      <w:pPr>
        <w:spacing w:before="160" w:line="276" w:lineRule="auto"/>
        <w:rPr>
          <w:rFonts w:ascii="Arial" w:eastAsia="Arial" w:hAnsi="Arial" w:cs="Arial"/>
        </w:rPr>
      </w:pPr>
      <w:r>
        <w:rPr>
          <w:rFonts w:ascii="Arial" w:eastAsia="Arial" w:hAnsi="Arial" w:cs="Arial"/>
        </w:rPr>
        <w:t xml:space="preserve">Il prologo di questa edizione, affidato ad </w:t>
      </w:r>
      <w:r>
        <w:rPr>
          <w:rFonts w:ascii="Arial" w:eastAsia="Arial" w:hAnsi="Arial" w:cs="Arial"/>
          <w:b/>
        </w:rPr>
        <w:t>Alessandro Barbero</w:t>
      </w:r>
      <w:r>
        <w:rPr>
          <w:rFonts w:ascii="Arial" w:eastAsia="Arial" w:hAnsi="Arial" w:cs="Arial"/>
        </w:rPr>
        <w:t xml:space="preserve">, si terrà </w:t>
      </w:r>
      <w:r>
        <w:rPr>
          <w:rFonts w:ascii="Arial" w:eastAsia="Arial" w:hAnsi="Arial" w:cs="Arial"/>
          <w:b/>
        </w:rPr>
        <w:t>giovedì 27 febbraio al Teatro del Maggio Musicale Fiorentino</w:t>
      </w:r>
      <w:r>
        <w:rPr>
          <w:rFonts w:ascii="Arial" w:eastAsia="Arial" w:hAnsi="Arial" w:cs="Arial"/>
        </w:rPr>
        <w:t xml:space="preserve">, che inaugura la sua collaborazione con TESTO e sarà una conversazione tra lo storico e Caterina Soffici a partire da </w:t>
      </w:r>
      <w:r>
        <w:rPr>
          <w:rFonts w:ascii="Arial" w:eastAsia="Arial" w:hAnsi="Arial" w:cs="Arial"/>
          <w:i/>
        </w:rPr>
        <w:t>Romanzo russo</w:t>
      </w:r>
      <w:r>
        <w:rPr>
          <w:rFonts w:ascii="Arial" w:eastAsia="Arial" w:hAnsi="Arial" w:cs="Arial"/>
        </w:rPr>
        <w:t xml:space="preserve"> (Sellerio, 2024), un enigma ambientato nell’ultimo ambiguo decennio dell’Unione Sovietica.</w:t>
      </w:r>
    </w:p>
    <w:p w14:paraId="36F80418" w14:textId="77777777" w:rsidR="00BE1AFF" w:rsidRDefault="00FA159A">
      <w:pPr>
        <w:keepLines/>
        <w:spacing w:before="160" w:after="0" w:line="276" w:lineRule="auto"/>
        <w:rPr>
          <w:rFonts w:ascii="Arial" w:eastAsia="Arial" w:hAnsi="Arial" w:cs="Arial"/>
          <w:color w:val="FF9900"/>
        </w:rPr>
      </w:pPr>
      <w:r>
        <w:rPr>
          <w:rFonts w:ascii="Arial" w:eastAsia="Arial" w:hAnsi="Arial" w:cs="Arial"/>
          <w:b/>
          <w:color w:val="FF9900"/>
        </w:rPr>
        <w:t>STARE A TESTO</w:t>
      </w:r>
    </w:p>
    <w:p w14:paraId="63C1ED4D" w14:textId="77777777" w:rsidR="00BE1AFF" w:rsidRDefault="00FA159A">
      <w:pPr>
        <w:keepLines/>
        <w:spacing w:after="0" w:line="276" w:lineRule="auto"/>
        <w:rPr>
          <w:rFonts w:ascii="Arial" w:eastAsia="Arial" w:hAnsi="Arial" w:cs="Arial"/>
        </w:rPr>
      </w:pPr>
      <w:r>
        <w:rPr>
          <w:rFonts w:ascii="Arial" w:eastAsia="Arial" w:hAnsi="Arial" w:cs="Arial"/>
        </w:rPr>
        <w:t xml:space="preserve">STARE è la dichiarazione di intenti di questa edizione, il suo manifesto – </w:t>
      </w:r>
      <w:r>
        <w:rPr>
          <w:rFonts w:ascii="Arial" w:eastAsia="Arial" w:hAnsi="Arial" w:cs="Arial"/>
          <w:i/>
        </w:rPr>
        <w:t>stare</w:t>
      </w:r>
      <w:r>
        <w:rPr>
          <w:rFonts w:ascii="Arial" w:eastAsia="Arial" w:hAnsi="Arial" w:cs="Arial"/>
        </w:rPr>
        <w:t xml:space="preserve"> ad ascoltare, </w:t>
      </w:r>
      <w:r>
        <w:rPr>
          <w:rFonts w:ascii="Arial" w:eastAsia="Arial" w:hAnsi="Arial" w:cs="Arial"/>
          <w:i/>
        </w:rPr>
        <w:t>stare</w:t>
      </w:r>
      <w:r>
        <w:rPr>
          <w:rFonts w:ascii="Arial" w:eastAsia="Arial" w:hAnsi="Arial" w:cs="Arial"/>
        </w:rPr>
        <w:t xml:space="preserve"> a leggere, </w:t>
      </w:r>
      <w:r>
        <w:rPr>
          <w:rFonts w:ascii="Arial" w:eastAsia="Arial" w:hAnsi="Arial" w:cs="Arial"/>
          <w:i/>
        </w:rPr>
        <w:t>stare</w:t>
      </w:r>
      <w:r>
        <w:rPr>
          <w:rFonts w:ascii="Arial" w:eastAsia="Arial" w:hAnsi="Arial" w:cs="Arial"/>
        </w:rPr>
        <w:t xml:space="preserve"> a pensare –, un invito a fermarsi per contribuire con maggior consapevolezza al dibattito intorno a noi. Da qui una serie di incontri che permetteranno per esempio di esplorare il </w:t>
      </w:r>
      <w:r>
        <w:rPr>
          <w:rFonts w:ascii="Arial" w:eastAsia="Arial" w:hAnsi="Arial" w:cs="Arial"/>
          <w:i/>
        </w:rPr>
        <w:t xml:space="preserve">deep </w:t>
      </w:r>
      <w:proofErr w:type="spellStart"/>
      <w:r>
        <w:rPr>
          <w:rFonts w:ascii="Arial" w:eastAsia="Arial" w:hAnsi="Arial" w:cs="Arial"/>
          <w:i/>
        </w:rPr>
        <w:t>listening</w:t>
      </w:r>
      <w:proofErr w:type="spellEnd"/>
      <w:r>
        <w:rPr>
          <w:rFonts w:ascii="Arial" w:eastAsia="Arial" w:hAnsi="Arial" w:cs="Arial"/>
        </w:rPr>
        <w:t xml:space="preserve"> teorizzato da </w:t>
      </w:r>
      <w:r>
        <w:rPr>
          <w:rFonts w:ascii="Arial" w:eastAsia="Arial" w:hAnsi="Arial" w:cs="Arial"/>
          <w:b/>
        </w:rPr>
        <w:t xml:space="preserve">Pauline </w:t>
      </w:r>
      <w:proofErr w:type="spellStart"/>
      <w:r>
        <w:rPr>
          <w:rFonts w:ascii="Arial" w:eastAsia="Arial" w:hAnsi="Arial" w:cs="Arial"/>
          <w:b/>
        </w:rPr>
        <w:t>Oliveros</w:t>
      </w:r>
      <w:proofErr w:type="spellEnd"/>
      <w:r>
        <w:rPr>
          <w:rFonts w:ascii="Arial" w:eastAsia="Arial" w:hAnsi="Arial" w:cs="Arial"/>
        </w:rPr>
        <w:t xml:space="preserve"> per riconnettersi con i propri sensi, di prendersi tutto il tempo necessario per entrare nel </w:t>
      </w:r>
      <w:r>
        <w:rPr>
          <w:rFonts w:ascii="Arial" w:eastAsia="Arial" w:hAnsi="Arial" w:cs="Arial"/>
          <w:i/>
        </w:rPr>
        <w:t>De Rerum Natura</w:t>
      </w:r>
      <w:r>
        <w:rPr>
          <w:rFonts w:ascii="Arial" w:eastAsia="Arial" w:hAnsi="Arial" w:cs="Arial"/>
        </w:rPr>
        <w:t xml:space="preserve"> grazie alla traduzione di </w:t>
      </w:r>
      <w:r>
        <w:rPr>
          <w:rFonts w:ascii="Arial" w:eastAsia="Arial" w:hAnsi="Arial" w:cs="Arial"/>
          <w:b/>
        </w:rPr>
        <w:t>Milo De Angelis,</w:t>
      </w:r>
      <w:r>
        <w:rPr>
          <w:rFonts w:ascii="Arial" w:eastAsia="Arial" w:hAnsi="Arial" w:cs="Arial"/>
        </w:rPr>
        <w:t xml:space="preserve"> di apprezzare i più bei versi dedicati a Dio raccolti in un’antologia a cura di </w:t>
      </w:r>
      <w:r>
        <w:rPr>
          <w:rFonts w:ascii="Arial" w:eastAsia="Arial" w:hAnsi="Arial" w:cs="Arial"/>
          <w:b/>
        </w:rPr>
        <w:t xml:space="preserve">Davide Brullo, Nicola Crocetti </w:t>
      </w:r>
      <w:r>
        <w:rPr>
          <w:rFonts w:ascii="Arial" w:eastAsia="Arial" w:hAnsi="Arial" w:cs="Arial"/>
        </w:rPr>
        <w:t>e</w:t>
      </w:r>
      <w:r>
        <w:rPr>
          <w:rFonts w:ascii="Arial" w:eastAsia="Arial" w:hAnsi="Arial" w:cs="Arial"/>
          <w:b/>
        </w:rPr>
        <w:t xml:space="preserve"> Antonio Spadaro</w:t>
      </w:r>
      <w:r>
        <w:rPr>
          <w:rFonts w:ascii="Arial" w:eastAsia="Arial" w:hAnsi="Arial" w:cs="Arial"/>
        </w:rPr>
        <w:t>, di seguire la meditazione guidata organizzata da </w:t>
      </w:r>
      <w:proofErr w:type="spellStart"/>
      <w:r>
        <w:rPr>
          <w:rFonts w:ascii="Arial" w:eastAsia="Arial" w:hAnsi="Arial" w:cs="Arial"/>
        </w:rPr>
        <w:t>Ubiliber</w:t>
      </w:r>
      <w:proofErr w:type="spellEnd"/>
      <w:r>
        <w:rPr>
          <w:rFonts w:ascii="Arial" w:eastAsia="Arial" w:hAnsi="Arial" w:cs="Arial"/>
        </w:rPr>
        <w:t xml:space="preserve">, di immergersi nell’omaggio dedicato a Tanizaki </w:t>
      </w:r>
      <w:proofErr w:type="spellStart"/>
      <w:r>
        <w:rPr>
          <w:rFonts w:ascii="Arial" w:eastAsia="Arial" w:hAnsi="Arial" w:cs="Arial"/>
        </w:rPr>
        <w:t>Jun’ichirō</w:t>
      </w:r>
      <w:proofErr w:type="spellEnd"/>
      <w:r>
        <w:rPr>
          <w:rFonts w:ascii="Arial" w:eastAsia="Arial" w:hAnsi="Arial" w:cs="Arial"/>
        </w:rPr>
        <w:t xml:space="preserve"> con </w:t>
      </w:r>
      <w:r>
        <w:rPr>
          <w:rFonts w:ascii="Arial" w:eastAsia="Arial" w:hAnsi="Arial" w:cs="Arial"/>
          <w:b/>
        </w:rPr>
        <w:t xml:space="preserve">Luisa </w:t>
      </w:r>
      <w:proofErr w:type="spellStart"/>
      <w:r>
        <w:rPr>
          <w:rFonts w:ascii="Arial" w:eastAsia="Arial" w:hAnsi="Arial" w:cs="Arial"/>
          <w:b/>
        </w:rPr>
        <w:t>Bienati</w:t>
      </w:r>
      <w:proofErr w:type="spellEnd"/>
      <w:r>
        <w:rPr>
          <w:rFonts w:ascii="Arial" w:eastAsia="Arial" w:hAnsi="Arial" w:cs="Arial"/>
        </w:rPr>
        <w:t xml:space="preserve"> e </w:t>
      </w:r>
      <w:r>
        <w:rPr>
          <w:rFonts w:ascii="Arial" w:eastAsia="Arial" w:hAnsi="Arial" w:cs="Arial"/>
          <w:b/>
        </w:rPr>
        <w:t>Chiara Valerio</w:t>
      </w:r>
      <w:r>
        <w:rPr>
          <w:rFonts w:ascii="Arial" w:eastAsia="Arial" w:hAnsi="Arial" w:cs="Arial"/>
        </w:rPr>
        <w:t xml:space="preserve"> e, perché no, di </w:t>
      </w:r>
      <w:r>
        <w:rPr>
          <w:rFonts w:ascii="Arial" w:eastAsia="Arial" w:hAnsi="Arial" w:cs="Arial"/>
          <w:i/>
        </w:rPr>
        <w:t>stare</w:t>
      </w:r>
      <w:r>
        <w:rPr>
          <w:rFonts w:ascii="Arial" w:eastAsia="Arial" w:hAnsi="Arial" w:cs="Arial"/>
        </w:rPr>
        <w:t xml:space="preserve"> a pescare con </w:t>
      </w:r>
      <w:r>
        <w:rPr>
          <w:rFonts w:ascii="Arial" w:eastAsia="Arial" w:hAnsi="Arial" w:cs="Arial"/>
          <w:b/>
        </w:rPr>
        <w:t>Fabio Genovesi </w:t>
      </w:r>
      <w:r>
        <w:rPr>
          <w:rFonts w:ascii="Arial" w:eastAsia="Arial" w:hAnsi="Arial" w:cs="Arial"/>
        </w:rPr>
        <w:t>e </w:t>
      </w:r>
      <w:proofErr w:type="spellStart"/>
      <w:r>
        <w:rPr>
          <w:rFonts w:ascii="Arial" w:eastAsia="Arial" w:hAnsi="Arial" w:cs="Arial"/>
          <w:b/>
        </w:rPr>
        <w:t>Malachy</w:t>
      </w:r>
      <w:proofErr w:type="spellEnd"/>
      <w:r>
        <w:rPr>
          <w:rFonts w:ascii="Arial" w:eastAsia="Arial" w:hAnsi="Arial" w:cs="Arial"/>
          <w:b/>
        </w:rPr>
        <w:t xml:space="preserve"> </w:t>
      </w:r>
      <w:proofErr w:type="spellStart"/>
      <w:r>
        <w:rPr>
          <w:rFonts w:ascii="Arial" w:eastAsia="Arial" w:hAnsi="Arial" w:cs="Arial"/>
          <w:b/>
        </w:rPr>
        <w:t>Tallack</w:t>
      </w:r>
      <w:proofErr w:type="spellEnd"/>
      <w:r>
        <w:rPr>
          <w:rFonts w:ascii="Arial" w:eastAsia="Arial" w:hAnsi="Arial" w:cs="Arial"/>
        </w:rPr>
        <w:t xml:space="preserve">, o di </w:t>
      </w:r>
      <w:r>
        <w:rPr>
          <w:rFonts w:ascii="Arial" w:eastAsia="Arial" w:hAnsi="Arial" w:cs="Arial"/>
          <w:i/>
        </w:rPr>
        <w:t>stare</w:t>
      </w:r>
      <w:r>
        <w:rPr>
          <w:rFonts w:ascii="Arial" w:eastAsia="Arial" w:hAnsi="Arial" w:cs="Arial"/>
        </w:rPr>
        <w:t>, semplicemente, in silenzio con </w:t>
      </w:r>
      <w:r>
        <w:rPr>
          <w:rFonts w:ascii="Arial" w:eastAsia="Arial" w:hAnsi="Arial" w:cs="Arial"/>
          <w:b/>
        </w:rPr>
        <w:t>Stefano Bartezzaghi</w:t>
      </w:r>
      <w:r>
        <w:rPr>
          <w:rFonts w:ascii="Arial" w:eastAsia="Arial" w:hAnsi="Arial" w:cs="Arial"/>
        </w:rPr>
        <w:t xml:space="preserve">. E di </w:t>
      </w:r>
      <w:r>
        <w:rPr>
          <w:rFonts w:ascii="Arial" w:eastAsia="Arial" w:hAnsi="Arial" w:cs="Arial"/>
          <w:i/>
        </w:rPr>
        <w:t>stare come una foglia</w:t>
      </w:r>
      <w:r>
        <w:rPr>
          <w:rFonts w:ascii="Arial" w:eastAsia="Arial" w:hAnsi="Arial" w:cs="Arial"/>
        </w:rPr>
        <w:t xml:space="preserve"> con </w:t>
      </w:r>
      <w:r>
        <w:rPr>
          <w:rFonts w:ascii="Arial" w:eastAsia="Arial" w:hAnsi="Arial" w:cs="Arial"/>
          <w:b/>
        </w:rPr>
        <w:t>Stefano Mancuso</w:t>
      </w:r>
      <w:r>
        <w:rPr>
          <w:rFonts w:ascii="Arial" w:eastAsia="Arial" w:hAnsi="Arial" w:cs="Arial"/>
        </w:rPr>
        <w:t>.</w:t>
      </w:r>
    </w:p>
    <w:p w14:paraId="21B981FC" w14:textId="77777777" w:rsidR="00BE1AFF" w:rsidRDefault="00FA159A">
      <w:pPr>
        <w:spacing w:after="0" w:line="240" w:lineRule="auto"/>
        <w:rPr>
          <w:rFonts w:ascii="Arial" w:eastAsia="Arial" w:hAnsi="Arial" w:cs="Arial"/>
        </w:rPr>
      </w:pPr>
      <w:r>
        <w:br w:type="page"/>
      </w:r>
    </w:p>
    <w:p w14:paraId="64BC604F" w14:textId="77777777" w:rsidR="00BE1AFF" w:rsidRDefault="00FA159A">
      <w:pPr>
        <w:spacing w:before="160" w:line="276" w:lineRule="auto"/>
        <w:rPr>
          <w:rFonts w:ascii="Arial" w:eastAsia="Arial" w:hAnsi="Arial" w:cs="Arial"/>
          <w:highlight w:val="lightGray"/>
        </w:rPr>
      </w:pPr>
      <w:r>
        <w:rPr>
          <w:rFonts w:ascii="Arial" w:eastAsia="Arial" w:hAnsi="Arial" w:cs="Arial"/>
          <w:b/>
          <w:color w:val="FF9900"/>
        </w:rPr>
        <w:lastRenderedPageBreak/>
        <w:t xml:space="preserve">STARE ALLA STAZIONE LEOPOLDA </w:t>
      </w:r>
      <w:r>
        <w:rPr>
          <w:rFonts w:ascii="Arial" w:eastAsia="Arial" w:hAnsi="Arial" w:cs="Arial"/>
          <w:b/>
        </w:rPr>
        <w:br/>
      </w:r>
      <w:r>
        <w:rPr>
          <w:rFonts w:ascii="Arial" w:eastAsia="Arial" w:hAnsi="Arial" w:cs="Arial"/>
        </w:rPr>
        <w:t xml:space="preserve">Nelle due navate della Stazione Leopolda, nell’allestimento curato da Alessandro </w:t>
      </w:r>
      <w:proofErr w:type="spellStart"/>
      <w:r>
        <w:rPr>
          <w:rFonts w:ascii="Arial" w:eastAsia="Arial" w:hAnsi="Arial" w:cs="Arial"/>
        </w:rPr>
        <w:t>Moradei</w:t>
      </w:r>
      <w:proofErr w:type="spellEnd"/>
      <w:r>
        <w:rPr>
          <w:rFonts w:ascii="Arial" w:eastAsia="Arial" w:hAnsi="Arial" w:cs="Arial"/>
        </w:rPr>
        <w:t>, ogni editore propone una selezione di titoli, scelti dal proprio catalogo e tra le novità, organizzati su grandi tavoli e librerie. Grazie al confronto con editor, redattori e uffici stampa e a visite guidate a cura dei librai, i lettori possono immergersi nello spirito delle proposte come se esplorassero una grande e variegata libreria.</w:t>
      </w:r>
    </w:p>
    <w:p w14:paraId="6B50C9A7" w14:textId="1288E7B1" w:rsidR="00BE1AFF" w:rsidRDefault="00FA159A">
      <w:pPr>
        <w:spacing w:before="160" w:line="276" w:lineRule="auto"/>
        <w:rPr>
          <w:rFonts w:ascii="Arial" w:eastAsia="Arial" w:hAnsi="Arial" w:cs="Arial"/>
        </w:rPr>
      </w:pPr>
      <w:r>
        <w:rPr>
          <w:rFonts w:ascii="Arial" w:eastAsia="Arial" w:hAnsi="Arial" w:cs="Arial"/>
          <w:b/>
          <w:color w:val="FF9900"/>
        </w:rPr>
        <w:t>LE SETTE STAZIONI</w:t>
      </w:r>
      <w:r>
        <w:rPr>
          <w:rFonts w:ascii="Arial" w:eastAsia="Arial" w:hAnsi="Arial" w:cs="Arial"/>
          <w:b/>
          <w:u w:val="single"/>
        </w:rPr>
        <w:br/>
      </w:r>
      <w:r>
        <w:rPr>
          <w:rFonts w:ascii="Arial" w:eastAsia="Arial" w:hAnsi="Arial" w:cs="Arial"/>
        </w:rPr>
        <w:t xml:space="preserve">Alla Leopolda viene ricreato il ciclo di vita del libro attraverso un percorso in sette stazioni: </w:t>
      </w:r>
      <w:r>
        <w:rPr>
          <w:rFonts w:ascii="Arial" w:eastAsia="Arial" w:hAnsi="Arial" w:cs="Arial"/>
          <w:b/>
        </w:rPr>
        <w:t>Il manoscritto, Il risvolto, La traduzione, Il segno, Il racconto, La libreria, Il lettore</w:t>
      </w:r>
      <w:r>
        <w:rPr>
          <w:rFonts w:ascii="Arial" w:eastAsia="Arial" w:hAnsi="Arial" w:cs="Arial"/>
        </w:rPr>
        <w:t xml:space="preserve">. Il programma è messo a punto dal team dei Capistazione composto da </w:t>
      </w:r>
      <w:r>
        <w:rPr>
          <w:rFonts w:ascii="Arial" w:eastAsia="Arial" w:hAnsi="Arial" w:cs="Arial"/>
          <w:b/>
        </w:rPr>
        <w:t xml:space="preserve">Luca </w:t>
      </w:r>
      <w:proofErr w:type="spellStart"/>
      <w:r>
        <w:rPr>
          <w:rFonts w:ascii="Arial" w:eastAsia="Arial" w:hAnsi="Arial" w:cs="Arial"/>
          <w:b/>
        </w:rPr>
        <w:t>Briasco</w:t>
      </w:r>
      <w:proofErr w:type="spellEnd"/>
      <w:r>
        <w:rPr>
          <w:rFonts w:ascii="Arial" w:eastAsia="Arial" w:hAnsi="Arial" w:cs="Arial"/>
        </w:rPr>
        <w:t xml:space="preserve">, editor di narrativa straniera, agente letterario, traduttore e editore di minimum fax; </w:t>
      </w:r>
      <w:r>
        <w:rPr>
          <w:rFonts w:ascii="Arial" w:eastAsia="Arial" w:hAnsi="Arial" w:cs="Arial"/>
          <w:b/>
        </w:rPr>
        <w:t>Andrea Gessner</w:t>
      </w:r>
      <w:r>
        <w:rPr>
          <w:rFonts w:ascii="Arial" w:eastAsia="Arial" w:hAnsi="Arial" w:cs="Arial"/>
        </w:rPr>
        <w:t xml:space="preserve">, editore di nottetempo; </w:t>
      </w:r>
      <w:r>
        <w:rPr>
          <w:rFonts w:ascii="Arial" w:eastAsia="Arial" w:hAnsi="Arial" w:cs="Arial"/>
          <w:b/>
        </w:rPr>
        <w:t xml:space="preserve">Beatrice Masini </w:t>
      </w:r>
      <w:r>
        <w:rPr>
          <w:rFonts w:ascii="Arial" w:eastAsia="Arial" w:hAnsi="Arial" w:cs="Arial"/>
        </w:rPr>
        <w:t xml:space="preserve">traduttrice, scrittrice e direttrice di divisione di Bompiani; </w:t>
      </w:r>
      <w:r>
        <w:rPr>
          <w:rFonts w:ascii="Arial" w:eastAsia="Arial" w:hAnsi="Arial" w:cs="Arial"/>
          <w:b/>
          <w:highlight w:val="white"/>
        </w:rPr>
        <w:t>Chiara Carpenter</w:t>
      </w:r>
      <w:r>
        <w:rPr>
          <w:rFonts w:ascii="Arial" w:eastAsia="Arial" w:hAnsi="Arial" w:cs="Arial"/>
          <w:highlight w:val="white"/>
        </w:rPr>
        <w:t xml:space="preserve"> e </w:t>
      </w:r>
      <w:r>
        <w:rPr>
          <w:rFonts w:ascii="Arial" w:eastAsia="Arial" w:hAnsi="Arial" w:cs="Arial"/>
          <w:b/>
          <w:highlight w:val="white"/>
        </w:rPr>
        <w:t>Giovanna Silva</w:t>
      </w:r>
      <w:r>
        <w:rPr>
          <w:rFonts w:ascii="Arial" w:eastAsia="Arial" w:hAnsi="Arial" w:cs="Arial"/>
          <w:highlight w:val="white"/>
        </w:rPr>
        <w:t>, rispettivamente editor e fotografa, anime di Humboldt Books;</w:t>
      </w:r>
      <w:r>
        <w:rPr>
          <w:rFonts w:ascii="Arial" w:eastAsia="Arial" w:hAnsi="Arial" w:cs="Arial"/>
        </w:rPr>
        <w:t xml:space="preserve"> </w:t>
      </w:r>
      <w:r>
        <w:rPr>
          <w:rFonts w:ascii="Arial" w:eastAsia="Arial" w:hAnsi="Arial" w:cs="Arial"/>
          <w:b/>
        </w:rPr>
        <w:t xml:space="preserve">Leonardo G. </w:t>
      </w:r>
      <w:proofErr w:type="spellStart"/>
      <w:r>
        <w:rPr>
          <w:rFonts w:ascii="Arial" w:eastAsia="Arial" w:hAnsi="Arial" w:cs="Arial"/>
          <w:b/>
        </w:rPr>
        <w:t>Luccone</w:t>
      </w:r>
      <w:proofErr w:type="spellEnd"/>
      <w:r>
        <w:rPr>
          <w:rFonts w:ascii="Arial" w:eastAsia="Arial" w:hAnsi="Arial" w:cs="Arial"/>
        </w:rPr>
        <w:t xml:space="preserve">, scrittore e direttore di Oblique Studio; </w:t>
      </w:r>
      <w:r>
        <w:rPr>
          <w:rFonts w:ascii="Arial" w:eastAsia="Arial" w:hAnsi="Arial" w:cs="Arial"/>
          <w:b/>
        </w:rPr>
        <w:t xml:space="preserve">Maddalena Fossombroni </w:t>
      </w:r>
      <w:r>
        <w:rPr>
          <w:rFonts w:ascii="Arial" w:eastAsia="Arial" w:hAnsi="Arial" w:cs="Arial"/>
        </w:rPr>
        <w:t xml:space="preserve">e </w:t>
      </w:r>
      <w:r>
        <w:rPr>
          <w:rFonts w:ascii="Arial" w:eastAsia="Arial" w:hAnsi="Arial" w:cs="Arial"/>
          <w:b/>
        </w:rPr>
        <w:t>Pietro Torrigiani</w:t>
      </w:r>
      <w:r>
        <w:rPr>
          <w:rFonts w:ascii="Arial" w:eastAsia="Arial" w:hAnsi="Arial" w:cs="Arial"/>
        </w:rPr>
        <w:t xml:space="preserve">, fondatori della libreria </w:t>
      </w:r>
      <w:proofErr w:type="spellStart"/>
      <w:r>
        <w:rPr>
          <w:rFonts w:ascii="Arial" w:eastAsia="Arial" w:hAnsi="Arial" w:cs="Arial"/>
        </w:rPr>
        <w:t>Todo</w:t>
      </w:r>
      <w:proofErr w:type="spellEnd"/>
      <w:r>
        <w:rPr>
          <w:rFonts w:ascii="Arial" w:eastAsia="Arial" w:hAnsi="Arial" w:cs="Arial"/>
        </w:rPr>
        <w:t xml:space="preserve"> Modo; </w:t>
      </w:r>
      <w:r>
        <w:rPr>
          <w:rFonts w:ascii="Arial" w:eastAsia="Arial" w:hAnsi="Arial" w:cs="Arial"/>
          <w:b/>
        </w:rPr>
        <w:t>Riccardo Ventrella</w:t>
      </w:r>
      <w:r>
        <w:rPr>
          <w:rFonts w:ascii="Arial" w:eastAsia="Arial" w:hAnsi="Arial" w:cs="Arial"/>
        </w:rPr>
        <w:t>, responsabile delle relazioni internazionali della Fondazione Teatro della Toscana.</w:t>
      </w:r>
    </w:p>
    <w:p w14:paraId="1554F0F9" w14:textId="292D376F" w:rsidR="00BE1AFF" w:rsidRDefault="00FA159A">
      <w:pPr>
        <w:spacing w:before="160" w:after="0" w:line="276" w:lineRule="auto"/>
        <w:rPr>
          <w:rFonts w:ascii="Arial" w:eastAsia="Arial" w:hAnsi="Arial" w:cs="Arial"/>
          <w:b/>
        </w:rPr>
      </w:pPr>
      <w:r>
        <w:rPr>
          <w:rFonts w:ascii="Arial" w:eastAsia="Arial" w:hAnsi="Arial" w:cs="Arial"/>
          <w:b/>
        </w:rPr>
        <w:br/>
        <w:t xml:space="preserve">UniCredit è </w:t>
      </w:r>
      <w:proofErr w:type="spellStart"/>
      <w:r>
        <w:rPr>
          <w:rFonts w:ascii="Arial" w:eastAsia="Arial" w:hAnsi="Arial" w:cs="Arial"/>
          <w:b/>
        </w:rPr>
        <w:t>Main</w:t>
      </w:r>
      <w:proofErr w:type="spellEnd"/>
      <w:r>
        <w:rPr>
          <w:rFonts w:ascii="Arial" w:eastAsia="Arial" w:hAnsi="Arial" w:cs="Arial"/>
          <w:b/>
        </w:rPr>
        <w:t xml:space="preserve"> Partner di Pitti Immagine</w:t>
      </w:r>
    </w:p>
    <w:p w14:paraId="76AD4A1C" w14:textId="77777777" w:rsidR="00BE1AFF" w:rsidRDefault="00FA159A">
      <w:pPr>
        <w:spacing w:line="276" w:lineRule="auto"/>
        <w:rPr>
          <w:rFonts w:ascii="Arial" w:eastAsia="Arial" w:hAnsi="Arial" w:cs="Arial"/>
        </w:rPr>
      </w:pPr>
      <w:r>
        <w:rPr>
          <w:rFonts w:ascii="Arial" w:eastAsia="Arial" w:hAnsi="Arial" w:cs="Arial"/>
        </w:rPr>
        <w:t xml:space="preserve">Dal 2020 UniCredit è al fianco di Pitti Immagine come </w:t>
      </w:r>
      <w:proofErr w:type="spellStart"/>
      <w:r>
        <w:rPr>
          <w:rFonts w:ascii="Arial" w:eastAsia="Arial" w:hAnsi="Arial" w:cs="Arial"/>
        </w:rPr>
        <w:t>main</w:t>
      </w:r>
      <w:proofErr w:type="spellEnd"/>
      <w:r>
        <w:rPr>
          <w:rFonts w:ascii="Arial" w:eastAsia="Arial" w:hAnsi="Arial" w:cs="Arial"/>
        </w:rPr>
        <w:t xml:space="preserve"> partner dei suoi saloni, portando idee e progetti allo scopo di sostenere lo sviluppo dei territori e dell’eccellenza Made in </w:t>
      </w:r>
      <w:proofErr w:type="spellStart"/>
      <w:r>
        <w:rPr>
          <w:rFonts w:ascii="Arial" w:eastAsia="Arial" w:hAnsi="Arial" w:cs="Arial"/>
        </w:rPr>
        <w:t>Italy</w:t>
      </w:r>
      <w:proofErr w:type="spellEnd"/>
      <w:r>
        <w:rPr>
          <w:rFonts w:ascii="Arial" w:eastAsia="Arial" w:hAnsi="Arial" w:cs="Arial"/>
        </w:rPr>
        <w:t>.</w:t>
      </w:r>
    </w:p>
    <w:p w14:paraId="71010337" w14:textId="46B477C3" w:rsidR="00BE1AFF" w:rsidRDefault="00FA159A">
      <w:pPr>
        <w:spacing w:before="160" w:after="0" w:line="276" w:lineRule="auto"/>
        <w:rPr>
          <w:rFonts w:ascii="Arial" w:eastAsia="Arial" w:hAnsi="Arial" w:cs="Arial"/>
        </w:rPr>
      </w:pPr>
      <w:r>
        <w:rPr>
          <w:rFonts w:ascii="Arial" w:eastAsia="Arial" w:hAnsi="Arial" w:cs="Arial"/>
        </w:rPr>
        <w:br/>
        <w:t xml:space="preserve">TESTO è realizzato con il patrocinio e la collaborazione di </w:t>
      </w:r>
      <w:r>
        <w:rPr>
          <w:rFonts w:ascii="Arial" w:eastAsia="Arial" w:hAnsi="Arial" w:cs="Arial"/>
          <w:b/>
        </w:rPr>
        <w:t>Regione Toscana</w:t>
      </w:r>
      <w:r>
        <w:rPr>
          <w:rFonts w:ascii="Arial" w:eastAsia="Arial" w:hAnsi="Arial" w:cs="Arial"/>
        </w:rPr>
        <w:t xml:space="preserve"> e </w:t>
      </w:r>
      <w:r>
        <w:rPr>
          <w:rFonts w:ascii="Arial" w:eastAsia="Arial" w:hAnsi="Arial" w:cs="Arial"/>
          <w:b/>
        </w:rPr>
        <w:t>Comune di Firenze</w:t>
      </w:r>
      <w:r>
        <w:rPr>
          <w:rFonts w:ascii="Arial" w:eastAsia="Arial" w:hAnsi="Arial" w:cs="Arial"/>
        </w:rPr>
        <w:t>.</w:t>
      </w:r>
    </w:p>
    <w:p w14:paraId="4EE53650" w14:textId="77777777" w:rsidR="00BE1AFF" w:rsidRDefault="00FA159A">
      <w:pPr>
        <w:spacing w:before="160" w:after="0" w:line="276" w:lineRule="auto"/>
        <w:rPr>
          <w:sz w:val="24"/>
          <w:szCs w:val="24"/>
        </w:rPr>
      </w:pPr>
      <w:r>
        <w:rPr>
          <w:rFonts w:ascii="Arial" w:eastAsia="Arial" w:hAnsi="Arial" w:cs="Arial"/>
        </w:rPr>
        <w:t xml:space="preserve">TESTO ha la Media partnership di </w:t>
      </w:r>
      <w:r>
        <w:rPr>
          <w:rFonts w:ascii="Arial" w:eastAsia="Arial" w:hAnsi="Arial" w:cs="Arial"/>
          <w:b/>
        </w:rPr>
        <w:t>Rai Cultura</w:t>
      </w:r>
      <w:r>
        <w:rPr>
          <w:rFonts w:ascii="Arial" w:eastAsia="Arial" w:hAnsi="Arial" w:cs="Arial"/>
        </w:rPr>
        <w:t xml:space="preserve"> e di </w:t>
      </w:r>
      <w:r>
        <w:rPr>
          <w:rFonts w:ascii="Arial" w:eastAsia="Arial" w:hAnsi="Arial" w:cs="Arial"/>
          <w:b/>
        </w:rPr>
        <w:t>Rai Radio3</w:t>
      </w:r>
      <w:r>
        <w:rPr>
          <w:sz w:val="24"/>
          <w:szCs w:val="24"/>
        </w:rPr>
        <w:t>.</w:t>
      </w:r>
    </w:p>
    <w:p w14:paraId="4A61731A" w14:textId="77777777" w:rsidR="00BE1AFF" w:rsidRDefault="00BE1AFF">
      <w:pPr>
        <w:spacing w:before="160" w:after="0" w:line="276" w:lineRule="auto"/>
        <w:rPr>
          <w:sz w:val="24"/>
          <w:szCs w:val="24"/>
        </w:rPr>
      </w:pPr>
    </w:p>
    <w:p w14:paraId="178996B2" w14:textId="77777777" w:rsidR="00BE1AFF" w:rsidRDefault="00FA159A">
      <w:pPr>
        <w:spacing w:before="160" w:line="276" w:lineRule="auto"/>
        <w:rPr>
          <w:rFonts w:ascii="Arial" w:eastAsia="Arial" w:hAnsi="Arial" w:cs="Arial"/>
          <w:b/>
        </w:rPr>
      </w:pPr>
      <w:r>
        <w:rPr>
          <w:rFonts w:ascii="Arial" w:eastAsia="Arial" w:hAnsi="Arial" w:cs="Arial"/>
          <w:b/>
          <w:color w:val="FF9900"/>
        </w:rPr>
        <w:t>ALCUNI DEGLI APPUNTAMENTI DI STAZIONE IN STAZIONE</w:t>
      </w:r>
    </w:p>
    <w:p w14:paraId="1466F3DF" w14:textId="77777777" w:rsidR="00BE1AFF" w:rsidRDefault="00FA159A">
      <w:pPr>
        <w:spacing w:before="160" w:after="0" w:line="276" w:lineRule="auto"/>
        <w:rPr>
          <w:rFonts w:ascii="Arial" w:eastAsia="Arial" w:hAnsi="Arial" w:cs="Arial"/>
          <w:color w:val="FF9900"/>
        </w:rPr>
      </w:pPr>
      <w:r>
        <w:rPr>
          <w:rFonts w:ascii="Arial" w:eastAsia="Arial" w:hAnsi="Arial" w:cs="Arial"/>
          <w:b/>
          <w:color w:val="FF9900"/>
        </w:rPr>
        <w:t>Il manoscritto</w:t>
      </w:r>
    </w:p>
    <w:p w14:paraId="4CA6773F" w14:textId="77777777" w:rsidR="00BE1AFF" w:rsidRDefault="00FA159A">
      <w:pPr>
        <w:spacing w:line="276" w:lineRule="auto"/>
        <w:rPr>
          <w:rFonts w:ascii="Arial" w:eastAsia="Arial" w:hAnsi="Arial" w:cs="Arial"/>
        </w:rPr>
      </w:pPr>
      <w:r>
        <w:rPr>
          <w:rFonts w:ascii="Arial" w:eastAsia="Arial" w:hAnsi="Arial" w:cs="Arial"/>
        </w:rPr>
        <w:t xml:space="preserve">Torna l’appuntamento ormai classico con un grande scrittore che ripercorre i suoi esordi. Dopo Marco Missiroli, Simona Vinci, Niccolò Ammaniti ed Emanuele Trevi, è la volta di </w:t>
      </w:r>
      <w:r>
        <w:rPr>
          <w:rFonts w:ascii="Arial" w:eastAsia="Arial" w:hAnsi="Arial" w:cs="Arial"/>
          <w:b/>
        </w:rPr>
        <w:t>Diego De Silva</w:t>
      </w:r>
      <w:r>
        <w:rPr>
          <w:rFonts w:ascii="Arial" w:eastAsia="Arial" w:hAnsi="Arial" w:cs="Arial"/>
        </w:rPr>
        <w:t xml:space="preserve">, il cui primo romanzo, </w:t>
      </w:r>
      <w:r>
        <w:rPr>
          <w:rFonts w:ascii="Arial" w:eastAsia="Arial" w:hAnsi="Arial" w:cs="Arial"/>
          <w:i/>
        </w:rPr>
        <w:t xml:space="preserve">La donna di scorta, </w:t>
      </w:r>
      <w:r>
        <w:rPr>
          <w:rFonts w:ascii="Arial" w:eastAsia="Arial" w:hAnsi="Arial" w:cs="Arial"/>
        </w:rPr>
        <w:t>viene pubblicato nel</w:t>
      </w:r>
      <w:r>
        <w:rPr>
          <w:rFonts w:ascii="Arial" w:eastAsia="Arial" w:hAnsi="Arial" w:cs="Arial"/>
          <w:b/>
        </w:rPr>
        <w:t xml:space="preserve"> </w:t>
      </w:r>
      <w:r>
        <w:rPr>
          <w:rFonts w:ascii="Arial" w:eastAsia="Arial" w:hAnsi="Arial" w:cs="Arial"/>
        </w:rPr>
        <w:t xml:space="preserve">1999 da Pequod (e poi ripubblicato da Einaudi nel 2001). </w:t>
      </w:r>
      <w:r>
        <w:rPr>
          <w:rFonts w:ascii="Arial" w:eastAsia="Arial" w:hAnsi="Arial" w:cs="Arial"/>
          <w:i/>
        </w:rPr>
        <w:t>I titoli di coda di una vita insieme</w:t>
      </w:r>
      <w:r>
        <w:rPr>
          <w:rFonts w:ascii="Arial" w:eastAsia="Arial" w:hAnsi="Arial" w:cs="Arial"/>
        </w:rPr>
        <w:t xml:space="preserve"> (Einaudi, 2024) è il suo romanzo più recente e sembra richiamare proprio l'esordio: il perché lo racconterà De Silva in dialogo con Luca </w:t>
      </w:r>
      <w:proofErr w:type="spellStart"/>
      <w:r>
        <w:rPr>
          <w:rFonts w:ascii="Arial" w:eastAsia="Arial" w:hAnsi="Arial" w:cs="Arial"/>
        </w:rPr>
        <w:t>Briasco</w:t>
      </w:r>
      <w:proofErr w:type="spellEnd"/>
      <w:r>
        <w:rPr>
          <w:rFonts w:ascii="Arial" w:eastAsia="Arial" w:hAnsi="Arial" w:cs="Arial"/>
        </w:rPr>
        <w:t xml:space="preserve"> ripercorrendo i suoi 25 anni di carriera. </w:t>
      </w:r>
    </w:p>
    <w:p w14:paraId="29397F6F" w14:textId="77777777" w:rsidR="00BE1AFF" w:rsidRDefault="00FA159A">
      <w:pPr>
        <w:spacing w:after="0" w:line="276" w:lineRule="auto"/>
        <w:rPr>
          <w:rFonts w:ascii="Arial" w:eastAsia="Arial" w:hAnsi="Arial" w:cs="Arial"/>
        </w:rPr>
      </w:pPr>
      <w:r>
        <w:rPr>
          <w:rFonts w:ascii="Arial" w:eastAsia="Arial" w:hAnsi="Arial" w:cs="Arial"/>
        </w:rPr>
        <w:t xml:space="preserve">Spazio in questa stazione anche alle </w:t>
      </w:r>
      <w:r>
        <w:rPr>
          <w:rFonts w:ascii="Arial" w:eastAsia="Arial" w:hAnsi="Arial" w:cs="Arial"/>
          <w:b/>
        </w:rPr>
        <w:t>scuole di scrittura</w:t>
      </w:r>
      <w:r>
        <w:rPr>
          <w:rFonts w:ascii="Arial" w:eastAsia="Arial" w:hAnsi="Arial" w:cs="Arial"/>
        </w:rPr>
        <w:t xml:space="preserve"> per riflettere sul loro ruolo, sempre più evidente, di </w:t>
      </w:r>
      <w:r>
        <w:rPr>
          <w:rFonts w:ascii="Arial" w:eastAsia="Arial" w:hAnsi="Arial" w:cs="Arial"/>
          <w:i/>
        </w:rPr>
        <w:t>trait d’union</w:t>
      </w:r>
      <w:r>
        <w:rPr>
          <w:rFonts w:ascii="Arial" w:eastAsia="Arial" w:hAnsi="Arial" w:cs="Arial"/>
        </w:rPr>
        <w:t xml:space="preserve"> fra scrittori esordienti e editori disposti a pubblicarli: parteciperanno </w:t>
      </w:r>
      <w:r>
        <w:rPr>
          <w:rFonts w:ascii="Arial" w:eastAsia="Arial" w:hAnsi="Arial" w:cs="Arial"/>
          <w:i/>
        </w:rPr>
        <w:t>Bottega di narrazione</w:t>
      </w:r>
      <w:r>
        <w:rPr>
          <w:rFonts w:ascii="Arial" w:eastAsia="Arial" w:hAnsi="Arial" w:cs="Arial"/>
        </w:rPr>
        <w:t xml:space="preserve">, </w:t>
      </w:r>
      <w:proofErr w:type="spellStart"/>
      <w:r>
        <w:rPr>
          <w:rFonts w:ascii="Arial" w:eastAsia="Arial" w:hAnsi="Arial" w:cs="Arial"/>
          <w:i/>
        </w:rPr>
        <w:t>Fenysia</w:t>
      </w:r>
      <w:proofErr w:type="spellEnd"/>
      <w:r>
        <w:rPr>
          <w:rFonts w:ascii="Arial" w:eastAsia="Arial" w:hAnsi="Arial" w:cs="Arial"/>
          <w:i/>
        </w:rPr>
        <w:t xml:space="preserve"> - Scuola di linguaggi della cultura</w:t>
      </w:r>
      <w:r>
        <w:rPr>
          <w:rFonts w:ascii="Arial" w:eastAsia="Arial" w:hAnsi="Arial" w:cs="Arial"/>
        </w:rPr>
        <w:t xml:space="preserve"> e </w:t>
      </w:r>
      <w:r>
        <w:rPr>
          <w:rFonts w:ascii="Arial" w:eastAsia="Arial" w:hAnsi="Arial" w:cs="Arial"/>
          <w:i/>
        </w:rPr>
        <w:t>Scuola di scrittura Belleville</w:t>
      </w:r>
      <w:r>
        <w:rPr>
          <w:rFonts w:ascii="Arial" w:eastAsia="Arial" w:hAnsi="Arial" w:cs="Arial"/>
        </w:rPr>
        <w:t xml:space="preserve">. </w:t>
      </w:r>
    </w:p>
    <w:p w14:paraId="1DDA8D1C" w14:textId="77777777" w:rsidR="00BE1AFF" w:rsidRDefault="00FA159A">
      <w:pPr>
        <w:spacing w:line="276" w:lineRule="auto"/>
        <w:rPr>
          <w:rFonts w:ascii="Arial" w:eastAsia="Arial" w:hAnsi="Arial" w:cs="Arial"/>
        </w:rPr>
      </w:pPr>
      <w:r>
        <w:rPr>
          <w:rFonts w:ascii="Arial" w:eastAsia="Arial" w:hAnsi="Arial" w:cs="Arial"/>
        </w:rPr>
        <w:t xml:space="preserve">Si parlerà inoltre con il presidente del </w:t>
      </w:r>
      <w:r>
        <w:rPr>
          <w:rFonts w:ascii="Arial" w:eastAsia="Arial" w:hAnsi="Arial" w:cs="Arial"/>
          <w:b/>
        </w:rPr>
        <w:t>premio Calvino</w:t>
      </w:r>
      <w:r>
        <w:rPr>
          <w:rFonts w:ascii="Arial" w:eastAsia="Arial" w:hAnsi="Arial" w:cs="Arial"/>
        </w:rPr>
        <w:t xml:space="preserve"> </w:t>
      </w:r>
      <w:r>
        <w:rPr>
          <w:rFonts w:ascii="Arial" w:eastAsia="Arial" w:hAnsi="Arial" w:cs="Arial"/>
          <w:b/>
        </w:rPr>
        <w:t>Mario Marchetti</w:t>
      </w:r>
      <w:r>
        <w:rPr>
          <w:rFonts w:ascii="Arial" w:eastAsia="Arial" w:hAnsi="Arial" w:cs="Arial"/>
        </w:rPr>
        <w:t>, che negli anni ha lanciato numerosi esordienti grazie a un meccanismo e a una qualità di selezione ben collaudati.</w:t>
      </w:r>
    </w:p>
    <w:p w14:paraId="64641F18" w14:textId="77777777" w:rsidR="00BE1AFF" w:rsidRDefault="00FA159A">
      <w:pPr>
        <w:spacing w:before="160" w:after="0" w:line="276" w:lineRule="auto"/>
        <w:rPr>
          <w:rFonts w:ascii="Arial" w:eastAsia="Arial" w:hAnsi="Arial" w:cs="Arial"/>
        </w:rPr>
      </w:pPr>
      <w:r>
        <w:rPr>
          <w:rFonts w:ascii="Arial" w:eastAsia="Arial" w:hAnsi="Arial" w:cs="Arial"/>
        </w:rPr>
        <w:lastRenderedPageBreak/>
        <w:t xml:space="preserve">Proseguono i panel dedicati a </w:t>
      </w:r>
      <w:r>
        <w:rPr>
          <w:rFonts w:ascii="Arial" w:eastAsia="Arial" w:hAnsi="Arial" w:cs="Arial"/>
          <w:b/>
        </w:rPr>
        <w:t>un’ampia selezione di esordienti dell’ultima stagione</w:t>
      </w:r>
      <w:r>
        <w:rPr>
          <w:rFonts w:ascii="Arial" w:eastAsia="Arial" w:hAnsi="Arial" w:cs="Arial"/>
        </w:rPr>
        <w:t>:</w:t>
      </w:r>
    </w:p>
    <w:p w14:paraId="7009D733" w14:textId="77777777" w:rsidR="00BE1AFF" w:rsidRDefault="00FA159A">
      <w:pPr>
        <w:spacing w:after="0" w:line="276" w:lineRule="auto"/>
        <w:rPr>
          <w:rFonts w:ascii="Arial" w:eastAsia="Arial" w:hAnsi="Arial" w:cs="Arial"/>
        </w:rPr>
      </w:pPr>
      <w:r>
        <w:rPr>
          <w:rFonts w:ascii="Arial" w:eastAsia="Arial" w:hAnsi="Arial" w:cs="Arial"/>
        </w:rPr>
        <w:t>Ilaria Grando (</w:t>
      </w:r>
      <w:proofErr w:type="spellStart"/>
      <w:r>
        <w:rPr>
          <w:rFonts w:ascii="Arial" w:eastAsia="Arial" w:hAnsi="Arial" w:cs="Arial"/>
        </w:rPr>
        <w:t>TerraRossa</w:t>
      </w:r>
      <w:proofErr w:type="spellEnd"/>
      <w:r>
        <w:rPr>
          <w:rFonts w:ascii="Arial" w:eastAsia="Arial" w:hAnsi="Arial" w:cs="Arial"/>
        </w:rPr>
        <w:t xml:space="preserve">), Ciriaco Offeddu (Giunti), Giulio Spagnol (Mondadori), </w:t>
      </w:r>
    </w:p>
    <w:p w14:paraId="4491A68E" w14:textId="77777777" w:rsidR="00BE1AFF" w:rsidRDefault="00FA159A">
      <w:pPr>
        <w:spacing w:after="0" w:line="276" w:lineRule="auto"/>
        <w:rPr>
          <w:rFonts w:ascii="Arial" w:eastAsia="Arial" w:hAnsi="Arial" w:cs="Arial"/>
        </w:rPr>
      </w:pPr>
      <w:r>
        <w:rPr>
          <w:rFonts w:ascii="Arial" w:eastAsia="Arial" w:hAnsi="Arial" w:cs="Arial"/>
        </w:rPr>
        <w:t xml:space="preserve">Sante Bandirali (Marcos y Marcos), </w:t>
      </w:r>
      <w:proofErr w:type="spellStart"/>
      <w:r>
        <w:rPr>
          <w:rFonts w:ascii="Arial" w:eastAsia="Arial" w:hAnsi="Arial" w:cs="Arial"/>
        </w:rPr>
        <w:t>Montag</w:t>
      </w:r>
      <w:proofErr w:type="spellEnd"/>
      <w:r>
        <w:rPr>
          <w:rFonts w:ascii="Arial" w:eastAsia="Arial" w:hAnsi="Arial" w:cs="Arial"/>
        </w:rPr>
        <w:t xml:space="preserve"> (il Saggiatore), Giorgia </w:t>
      </w:r>
      <w:proofErr w:type="spellStart"/>
      <w:r>
        <w:rPr>
          <w:rFonts w:ascii="Arial" w:eastAsia="Arial" w:hAnsi="Arial" w:cs="Arial"/>
        </w:rPr>
        <w:t>Tolfo</w:t>
      </w:r>
      <w:proofErr w:type="spellEnd"/>
      <w:r>
        <w:rPr>
          <w:rFonts w:ascii="Arial" w:eastAsia="Arial" w:hAnsi="Arial" w:cs="Arial"/>
        </w:rPr>
        <w:t xml:space="preserve"> (Bompiani), </w:t>
      </w:r>
    </w:p>
    <w:p w14:paraId="22AF6623" w14:textId="77777777" w:rsidR="00BE1AFF" w:rsidRDefault="00FA159A">
      <w:pPr>
        <w:spacing w:after="0" w:line="276" w:lineRule="auto"/>
        <w:rPr>
          <w:rFonts w:ascii="Arial" w:eastAsia="Arial" w:hAnsi="Arial" w:cs="Arial"/>
        </w:rPr>
      </w:pPr>
      <w:r>
        <w:rPr>
          <w:rFonts w:ascii="Arial" w:eastAsia="Arial" w:hAnsi="Arial" w:cs="Arial"/>
        </w:rPr>
        <w:t xml:space="preserve">Antonio </w:t>
      </w:r>
      <w:proofErr w:type="spellStart"/>
      <w:r>
        <w:rPr>
          <w:rFonts w:ascii="Arial" w:eastAsia="Arial" w:hAnsi="Arial" w:cs="Arial"/>
        </w:rPr>
        <w:t>Galetta</w:t>
      </w:r>
      <w:proofErr w:type="spellEnd"/>
      <w:r>
        <w:rPr>
          <w:rFonts w:ascii="Arial" w:eastAsia="Arial" w:hAnsi="Arial" w:cs="Arial"/>
        </w:rPr>
        <w:t xml:space="preserve"> (Einaudi), Beatrice </w:t>
      </w:r>
      <w:proofErr w:type="spellStart"/>
      <w:r>
        <w:rPr>
          <w:rFonts w:ascii="Arial" w:eastAsia="Arial" w:hAnsi="Arial" w:cs="Arial"/>
        </w:rPr>
        <w:t>Benicchi</w:t>
      </w:r>
      <w:proofErr w:type="spellEnd"/>
      <w:r>
        <w:rPr>
          <w:rFonts w:ascii="Arial" w:eastAsia="Arial" w:hAnsi="Arial" w:cs="Arial"/>
        </w:rPr>
        <w:t xml:space="preserve"> (Gramma), Luigia Bencivenga (Italo Svevo),</w:t>
      </w:r>
    </w:p>
    <w:p w14:paraId="3DEE0A4E" w14:textId="77777777" w:rsidR="00BE1AFF" w:rsidRDefault="00FA159A">
      <w:pPr>
        <w:spacing w:after="0" w:line="276" w:lineRule="auto"/>
        <w:rPr>
          <w:rFonts w:ascii="Arial" w:eastAsia="Arial" w:hAnsi="Arial" w:cs="Arial"/>
        </w:rPr>
      </w:pPr>
      <w:r>
        <w:rPr>
          <w:rFonts w:ascii="Arial" w:eastAsia="Arial" w:hAnsi="Arial" w:cs="Arial"/>
        </w:rPr>
        <w:t>Lucio Di Cicco (L’orma), Beatrice Sciarrillo (66thand2nd), Marta Lamalfa (Neri Pozza).</w:t>
      </w:r>
    </w:p>
    <w:p w14:paraId="700E3803" w14:textId="77777777" w:rsidR="00BE1AFF" w:rsidRDefault="00FA159A">
      <w:pPr>
        <w:spacing w:before="160" w:after="0" w:line="276" w:lineRule="auto"/>
        <w:rPr>
          <w:rFonts w:ascii="Arial" w:eastAsia="Arial" w:hAnsi="Arial" w:cs="Arial"/>
          <w:color w:val="FF9900"/>
        </w:rPr>
      </w:pPr>
      <w:r>
        <w:rPr>
          <w:rFonts w:ascii="Arial" w:eastAsia="Arial" w:hAnsi="Arial" w:cs="Arial"/>
          <w:b/>
          <w:color w:val="FF9900"/>
        </w:rPr>
        <w:t>Il risvolto</w:t>
      </w:r>
    </w:p>
    <w:p w14:paraId="6C87B795" w14:textId="77777777" w:rsidR="00BE1AFF" w:rsidRDefault="00FA159A">
      <w:pPr>
        <w:spacing w:line="276" w:lineRule="auto"/>
        <w:rPr>
          <w:rFonts w:ascii="Arial" w:eastAsia="Arial" w:hAnsi="Arial" w:cs="Arial"/>
        </w:rPr>
      </w:pPr>
      <w:r>
        <w:rPr>
          <w:rFonts w:ascii="Arial" w:eastAsia="Arial" w:hAnsi="Arial" w:cs="Arial"/>
        </w:rPr>
        <w:t xml:space="preserve">L’editoria è come un organismo, ossia in continua evoluzione, e al tempo stesso uno specchio dei tempi: è questo che gli scrittori e gli editori testimoniano con il loro lavoro. TESTO ospita </w:t>
      </w:r>
      <w:r>
        <w:rPr>
          <w:rFonts w:ascii="Arial" w:eastAsia="Arial" w:hAnsi="Arial" w:cs="Arial"/>
          <w:b/>
        </w:rPr>
        <w:t xml:space="preserve">Burhan </w:t>
      </w:r>
      <w:proofErr w:type="spellStart"/>
      <w:r>
        <w:rPr>
          <w:rFonts w:ascii="Arial" w:eastAsia="Arial" w:hAnsi="Arial" w:cs="Arial"/>
          <w:b/>
        </w:rPr>
        <w:t>Sönmez</w:t>
      </w:r>
      <w:proofErr w:type="spellEnd"/>
      <w:r>
        <w:rPr>
          <w:rFonts w:ascii="Arial" w:eastAsia="Arial" w:hAnsi="Arial" w:cs="Arial"/>
          <w:b/>
        </w:rPr>
        <w:t xml:space="preserve">, </w:t>
      </w:r>
      <w:r>
        <w:rPr>
          <w:rFonts w:ascii="Arial" w:eastAsia="Arial" w:hAnsi="Arial" w:cs="Arial"/>
        </w:rPr>
        <w:t xml:space="preserve">avvocato e scrittore turco-curdo a lungo perseguitato per le sue battaglie in favore dei diritti civili in Turchia. Dal 2021 è il presidente di PEN International, da questo punto di osservazione </w:t>
      </w:r>
      <w:proofErr w:type="spellStart"/>
      <w:r>
        <w:rPr>
          <w:rFonts w:ascii="Arial" w:eastAsia="Arial" w:hAnsi="Arial" w:cs="Arial"/>
          <w:b/>
        </w:rPr>
        <w:t>Sönmez</w:t>
      </w:r>
      <w:proofErr w:type="spellEnd"/>
      <w:r>
        <w:rPr>
          <w:rFonts w:ascii="Arial" w:eastAsia="Arial" w:hAnsi="Arial" w:cs="Arial"/>
        </w:rPr>
        <w:t xml:space="preserve"> rifletterà con noi su libertà di pensiero e racconterà quali sono le difficoltà di scrittori e giornalisti attivi in contesti in cui la libertà di stampa non può essere data per scontata. </w:t>
      </w:r>
    </w:p>
    <w:p w14:paraId="2D9ACFEF" w14:textId="77777777" w:rsidR="00BE1AFF" w:rsidRDefault="00FA159A">
      <w:pPr>
        <w:spacing w:before="160" w:line="276" w:lineRule="auto"/>
        <w:rPr>
          <w:rFonts w:ascii="Arial" w:eastAsia="Arial" w:hAnsi="Arial" w:cs="Arial"/>
        </w:rPr>
      </w:pPr>
      <w:r>
        <w:rPr>
          <w:rFonts w:ascii="Arial" w:eastAsia="Arial" w:hAnsi="Arial" w:cs="Arial"/>
          <w:b/>
        </w:rPr>
        <w:t xml:space="preserve">Andreas </w:t>
      </w:r>
      <w:proofErr w:type="spellStart"/>
      <w:r>
        <w:rPr>
          <w:rFonts w:ascii="Arial" w:eastAsia="Arial" w:hAnsi="Arial" w:cs="Arial"/>
          <w:b/>
        </w:rPr>
        <w:t>Rötzer</w:t>
      </w:r>
      <w:proofErr w:type="spellEnd"/>
      <w:r>
        <w:rPr>
          <w:rFonts w:ascii="Arial" w:eastAsia="Arial" w:hAnsi="Arial" w:cs="Arial"/>
          <w:b/>
        </w:rPr>
        <w:t xml:space="preserve">, </w:t>
      </w:r>
      <w:r>
        <w:rPr>
          <w:rFonts w:ascii="Arial" w:eastAsia="Arial" w:hAnsi="Arial" w:cs="Arial"/>
        </w:rPr>
        <w:t xml:space="preserve">editore tedesco che nel 2004 ha fondato la casa editrice </w:t>
      </w:r>
      <w:proofErr w:type="spellStart"/>
      <w:r>
        <w:rPr>
          <w:rFonts w:ascii="Arial" w:eastAsia="Arial" w:hAnsi="Arial" w:cs="Arial"/>
        </w:rPr>
        <w:t>Matthes</w:t>
      </w:r>
      <w:proofErr w:type="spellEnd"/>
      <w:r>
        <w:rPr>
          <w:rFonts w:ascii="Arial" w:eastAsia="Arial" w:hAnsi="Arial" w:cs="Arial"/>
        </w:rPr>
        <w:t xml:space="preserve"> &amp; Seitz </w:t>
      </w:r>
      <w:proofErr w:type="spellStart"/>
      <w:r>
        <w:rPr>
          <w:rFonts w:ascii="Arial" w:eastAsia="Arial" w:hAnsi="Arial" w:cs="Arial"/>
        </w:rPr>
        <w:t>Berlin</w:t>
      </w:r>
      <w:proofErr w:type="spellEnd"/>
      <w:r>
        <w:rPr>
          <w:rFonts w:ascii="Arial" w:eastAsia="Arial" w:hAnsi="Arial" w:cs="Arial"/>
        </w:rPr>
        <w:t xml:space="preserve">, una delle realtà più innovative e di successo del panorama editoriale europeo, parlerà con </w:t>
      </w:r>
      <w:r>
        <w:rPr>
          <w:rFonts w:ascii="Arial" w:eastAsia="Arial" w:hAnsi="Arial" w:cs="Arial"/>
          <w:b/>
        </w:rPr>
        <w:t xml:space="preserve">Maria Carolina </w:t>
      </w:r>
      <w:proofErr w:type="spellStart"/>
      <w:r>
        <w:rPr>
          <w:rFonts w:ascii="Arial" w:eastAsia="Arial" w:hAnsi="Arial" w:cs="Arial"/>
          <w:b/>
        </w:rPr>
        <w:t>Foi</w:t>
      </w:r>
      <w:proofErr w:type="spellEnd"/>
      <w:r>
        <w:rPr>
          <w:rFonts w:ascii="Arial" w:eastAsia="Arial" w:hAnsi="Arial" w:cs="Arial"/>
          <w:b/>
        </w:rPr>
        <w:t xml:space="preserve"> </w:t>
      </w:r>
      <w:r>
        <w:rPr>
          <w:rFonts w:ascii="Arial" w:eastAsia="Arial" w:hAnsi="Arial" w:cs="Arial"/>
        </w:rPr>
        <w:t>– già direttrice dell’Istituto Italiano di Cultura a Berlino – e Andrea Gessner del sistema editoriale tedesco e delle sue peculiarità.</w:t>
      </w:r>
    </w:p>
    <w:p w14:paraId="2727C098" w14:textId="77777777" w:rsidR="00BE1AFF" w:rsidRDefault="00FA159A">
      <w:pPr>
        <w:spacing w:line="276" w:lineRule="auto"/>
        <w:rPr>
          <w:rFonts w:ascii="Arial" w:eastAsia="Arial" w:hAnsi="Arial" w:cs="Arial"/>
        </w:rPr>
      </w:pPr>
      <w:r>
        <w:rPr>
          <w:rFonts w:ascii="Arial" w:eastAsia="Arial" w:hAnsi="Arial" w:cs="Arial"/>
        </w:rPr>
        <w:t xml:space="preserve">Attorno alla domanda “È ancora possibile costruire un canone, un’idea, una concezione della letteratura in un periodo storico in cui l’intrattenimento dilaga in forme sconosciute alle epoche passate?” si confronteranno </w:t>
      </w:r>
      <w:r>
        <w:rPr>
          <w:rFonts w:ascii="Arial" w:eastAsia="Arial" w:hAnsi="Arial" w:cs="Arial"/>
          <w:b/>
        </w:rPr>
        <w:t xml:space="preserve">Silvia </w:t>
      </w:r>
      <w:proofErr w:type="spellStart"/>
      <w:r>
        <w:rPr>
          <w:rFonts w:ascii="Arial" w:eastAsia="Arial" w:hAnsi="Arial" w:cs="Arial"/>
          <w:b/>
        </w:rPr>
        <w:t>Sesé</w:t>
      </w:r>
      <w:proofErr w:type="spellEnd"/>
      <w:r>
        <w:rPr>
          <w:rFonts w:ascii="Arial" w:eastAsia="Arial" w:hAnsi="Arial" w:cs="Arial"/>
          <w:b/>
        </w:rPr>
        <w:t xml:space="preserve"> </w:t>
      </w:r>
      <w:r>
        <w:rPr>
          <w:rFonts w:ascii="Arial" w:eastAsia="Arial" w:hAnsi="Arial" w:cs="Arial"/>
        </w:rPr>
        <w:t xml:space="preserve">della casa editrice spagnola </w:t>
      </w:r>
      <w:proofErr w:type="spellStart"/>
      <w:r>
        <w:rPr>
          <w:rFonts w:ascii="Arial" w:eastAsia="Arial" w:hAnsi="Arial" w:cs="Arial"/>
        </w:rPr>
        <w:t>Anagrama</w:t>
      </w:r>
      <w:proofErr w:type="spellEnd"/>
      <w:r>
        <w:rPr>
          <w:rFonts w:ascii="Arial" w:eastAsia="Arial" w:hAnsi="Arial" w:cs="Arial"/>
        </w:rPr>
        <w:t xml:space="preserve">, </w:t>
      </w:r>
      <w:r>
        <w:rPr>
          <w:rFonts w:ascii="Arial" w:eastAsia="Arial" w:hAnsi="Arial" w:cs="Arial"/>
          <w:b/>
        </w:rPr>
        <w:t>Carlo Feltrinelli</w:t>
      </w:r>
      <w:r>
        <w:rPr>
          <w:rFonts w:ascii="Arial" w:eastAsia="Arial" w:hAnsi="Arial" w:cs="Arial"/>
        </w:rPr>
        <w:t xml:space="preserve">, presidente della omonima casa editrice milanese, e </w:t>
      </w:r>
      <w:r>
        <w:rPr>
          <w:rFonts w:ascii="Arial" w:eastAsia="Arial" w:hAnsi="Arial" w:cs="Arial"/>
          <w:b/>
        </w:rPr>
        <w:t>Giuseppe Russo</w:t>
      </w:r>
      <w:r>
        <w:rPr>
          <w:rFonts w:ascii="Arial" w:eastAsia="Arial" w:hAnsi="Arial" w:cs="Arial"/>
        </w:rPr>
        <w:t>, alla guida dell’</w:t>
      </w:r>
      <w:proofErr w:type="spellStart"/>
      <w:r>
        <w:rPr>
          <w:rFonts w:ascii="Arial" w:eastAsia="Arial" w:hAnsi="Arial" w:cs="Arial"/>
        </w:rPr>
        <w:t>imprint</w:t>
      </w:r>
      <w:proofErr w:type="spellEnd"/>
      <w:r>
        <w:rPr>
          <w:rFonts w:ascii="Arial" w:eastAsia="Arial" w:hAnsi="Arial" w:cs="Arial"/>
        </w:rPr>
        <w:t xml:space="preserve"> Feltrinelli Gramma. </w:t>
      </w:r>
    </w:p>
    <w:p w14:paraId="3B14469C" w14:textId="77777777" w:rsidR="00BE1AFF" w:rsidRDefault="00FA159A">
      <w:pPr>
        <w:spacing w:line="276" w:lineRule="auto"/>
        <w:rPr>
          <w:rFonts w:ascii="Arial" w:eastAsia="Arial" w:hAnsi="Arial" w:cs="Arial"/>
          <w:color w:val="CC6600"/>
        </w:rPr>
      </w:pPr>
      <w:r>
        <w:rPr>
          <w:rFonts w:ascii="Arial" w:eastAsia="Arial" w:hAnsi="Arial" w:cs="Arial"/>
          <w:b/>
        </w:rPr>
        <w:t xml:space="preserve">Sebastian </w:t>
      </w:r>
      <w:proofErr w:type="spellStart"/>
      <w:r>
        <w:rPr>
          <w:rFonts w:ascii="Arial" w:eastAsia="Arial" w:hAnsi="Arial" w:cs="Arial"/>
          <w:b/>
        </w:rPr>
        <w:t>Budgen</w:t>
      </w:r>
      <w:proofErr w:type="spellEnd"/>
      <w:r>
        <w:rPr>
          <w:rFonts w:ascii="Arial" w:eastAsia="Arial" w:hAnsi="Arial" w:cs="Arial"/>
        </w:rPr>
        <w:t xml:space="preserve">, che terrà uno dei seminari di </w:t>
      </w:r>
      <w:proofErr w:type="spellStart"/>
      <w:r>
        <w:rPr>
          <w:rFonts w:ascii="Arial" w:eastAsia="Arial" w:hAnsi="Arial" w:cs="Arial"/>
        </w:rPr>
        <w:t>Testofficina</w:t>
      </w:r>
      <w:proofErr w:type="spellEnd"/>
      <w:r>
        <w:rPr>
          <w:rFonts w:ascii="Arial" w:eastAsia="Arial" w:hAnsi="Arial" w:cs="Arial"/>
        </w:rPr>
        <w:t xml:space="preserve">, parteciperà a un incontro sull’editoria radicale, giacché la casa editrice che dirige, Verso Books – attiva a Londra e a New York – è considerata un punto di riferimento dell’orientamento progressista radicale fin dalla sua fondazione, avvenuta nel 1970 da parte di membri della </w:t>
      </w:r>
      <w:r>
        <w:rPr>
          <w:rFonts w:ascii="Arial" w:eastAsia="Arial" w:hAnsi="Arial" w:cs="Arial"/>
          <w:i/>
        </w:rPr>
        <w:t>New Left Review.</w:t>
      </w:r>
    </w:p>
    <w:p w14:paraId="13E59BC7" w14:textId="77777777" w:rsidR="00BE1AFF" w:rsidRDefault="00FA159A">
      <w:pPr>
        <w:spacing w:before="160" w:after="0" w:line="276" w:lineRule="auto"/>
        <w:rPr>
          <w:rFonts w:ascii="Arial" w:eastAsia="Arial" w:hAnsi="Arial" w:cs="Arial"/>
          <w:b/>
          <w:color w:val="FF9900"/>
        </w:rPr>
      </w:pPr>
      <w:r>
        <w:rPr>
          <w:rFonts w:ascii="Arial" w:eastAsia="Arial" w:hAnsi="Arial" w:cs="Arial"/>
          <w:b/>
          <w:color w:val="FF9900"/>
        </w:rPr>
        <w:t>La traduzione</w:t>
      </w:r>
    </w:p>
    <w:p w14:paraId="6A95D13F" w14:textId="77777777" w:rsidR="00BE1AFF" w:rsidRDefault="00FA159A">
      <w:pPr>
        <w:spacing w:after="0" w:line="276" w:lineRule="auto"/>
        <w:rPr>
          <w:rFonts w:ascii="Arial" w:eastAsia="Arial" w:hAnsi="Arial" w:cs="Arial"/>
        </w:rPr>
      </w:pPr>
      <w:r>
        <w:rPr>
          <w:rFonts w:ascii="Arial" w:eastAsia="Arial" w:hAnsi="Arial" w:cs="Arial"/>
        </w:rPr>
        <w:t xml:space="preserve">Incontri, anche nelle scuole, e laboratori come di consueto nel palinsesto di TESTO dedicato alla traduzione. In particolare ci si interrogherà con </w:t>
      </w:r>
      <w:r>
        <w:rPr>
          <w:rFonts w:ascii="Arial" w:eastAsia="Arial" w:hAnsi="Arial" w:cs="Arial"/>
          <w:b/>
        </w:rPr>
        <w:t>Daniel Russo</w:t>
      </w:r>
      <w:r>
        <w:rPr>
          <w:rFonts w:ascii="Arial" w:eastAsia="Arial" w:hAnsi="Arial" w:cs="Arial"/>
        </w:rPr>
        <w:t xml:space="preserve"> su come una traduzione può liberare un testo sacro, come nel caso del </w:t>
      </w:r>
      <w:r>
        <w:rPr>
          <w:rFonts w:ascii="Arial" w:eastAsia="Arial" w:hAnsi="Arial" w:cs="Arial"/>
          <w:i/>
        </w:rPr>
        <w:t>Libro della Genesi liberata</w:t>
      </w:r>
      <w:r>
        <w:rPr>
          <w:rFonts w:ascii="Arial" w:eastAsia="Arial" w:hAnsi="Arial" w:cs="Arial"/>
          <w:b/>
          <w:i/>
        </w:rPr>
        <w:t xml:space="preserve"> </w:t>
      </w:r>
      <w:r>
        <w:rPr>
          <w:rFonts w:ascii="Arial" w:eastAsia="Arial" w:hAnsi="Arial" w:cs="Arial"/>
        </w:rPr>
        <w:t>(</w:t>
      </w:r>
      <w:proofErr w:type="spellStart"/>
      <w:r>
        <w:rPr>
          <w:rFonts w:ascii="Arial" w:eastAsia="Arial" w:hAnsi="Arial" w:cs="Arial"/>
        </w:rPr>
        <w:t>Blackie</w:t>
      </w:r>
      <w:proofErr w:type="spellEnd"/>
      <w:r>
        <w:rPr>
          <w:rFonts w:ascii="Arial" w:eastAsia="Arial" w:hAnsi="Arial" w:cs="Arial"/>
        </w:rPr>
        <w:t xml:space="preserve"> Edizioni, 2024), nuova traduzione laica dall’ebraico del testo biblico a opera di </w:t>
      </w:r>
      <w:r>
        <w:rPr>
          <w:rFonts w:ascii="Arial" w:eastAsia="Arial" w:hAnsi="Arial" w:cs="Arial"/>
          <w:b/>
        </w:rPr>
        <w:t xml:space="preserve">Erica </w:t>
      </w:r>
      <w:proofErr w:type="spellStart"/>
      <w:r>
        <w:rPr>
          <w:rFonts w:ascii="Arial" w:eastAsia="Arial" w:hAnsi="Arial" w:cs="Arial"/>
          <w:b/>
        </w:rPr>
        <w:t>Baricci</w:t>
      </w:r>
      <w:proofErr w:type="spellEnd"/>
      <w:r>
        <w:rPr>
          <w:rFonts w:ascii="Arial" w:eastAsia="Arial" w:hAnsi="Arial" w:cs="Arial"/>
        </w:rPr>
        <w:t xml:space="preserve">. </w:t>
      </w:r>
      <w:r>
        <w:rPr>
          <w:rFonts w:ascii="Arial" w:eastAsia="Arial" w:hAnsi="Arial" w:cs="Arial"/>
          <w:color w:val="222222"/>
        </w:rPr>
        <w:t xml:space="preserve">Con Jolanda Guardi si parlerà di poesia </w:t>
      </w:r>
      <w:r>
        <w:rPr>
          <w:rFonts w:ascii="Arial" w:eastAsia="Arial" w:hAnsi="Arial" w:cs="Arial"/>
        </w:rPr>
        <w:t>e in particolare del poeta e militante palestinese Mahmud Darwish in occasione della recente traduzione dall’arabo di</w:t>
      </w:r>
      <w:r>
        <w:rPr>
          <w:rFonts w:ascii="Arial" w:eastAsia="Arial" w:hAnsi="Arial" w:cs="Arial"/>
          <w:b/>
        </w:rPr>
        <w:t xml:space="preserve"> </w:t>
      </w:r>
      <w:r>
        <w:rPr>
          <w:rFonts w:ascii="Arial" w:eastAsia="Arial" w:hAnsi="Arial" w:cs="Arial"/>
          <w:i/>
        </w:rPr>
        <w:t>Vorrei che questa poesia non finisse mai</w:t>
      </w:r>
      <w:r>
        <w:rPr>
          <w:rFonts w:ascii="Arial" w:eastAsia="Arial" w:hAnsi="Arial" w:cs="Arial"/>
          <w:b/>
          <w:i/>
        </w:rPr>
        <w:t xml:space="preserve"> </w:t>
      </w:r>
      <w:r>
        <w:rPr>
          <w:rFonts w:ascii="Arial" w:eastAsia="Arial" w:hAnsi="Arial" w:cs="Arial"/>
        </w:rPr>
        <w:t>(</w:t>
      </w:r>
      <w:proofErr w:type="spellStart"/>
      <w:r>
        <w:rPr>
          <w:rFonts w:ascii="Arial" w:eastAsia="Arial" w:hAnsi="Arial" w:cs="Arial"/>
        </w:rPr>
        <w:t>Emuse</w:t>
      </w:r>
      <w:proofErr w:type="spellEnd"/>
      <w:r>
        <w:rPr>
          <w:rFonts w:ascii="Arial" w:eastAsia="Arial" w:hAnsi="Arial" w:cs="Arial"/>
        </w:rPr>
        <w:t xml:space="preserve">, 2024), raccolta di poesie uscita postuma nel 2009. </w:t>
      </w:r>
      <w:r>
        <w:rPr>
          <w:rFonts w:ascii="Arial" w:eastAsia="Arial" w:hAnsi="Arial" w:cs="Arial"/>
          <w:b/>
        </w:rPr>
        <w:t>Ilide Carmignani</w:t>
      </w:r>
      <w:r>
        <w:rPr>
          <w:rFonts w:ascii="Arial" w:eastAsia="Arial" w:hAnsi="Arial" w:cs="Arial"/>
        </w:rPr>
        <w:t xml:space="preserve"> racconterà della prima traduzione italiana da lei realizzata del </w:t>
      </w:r>
      <w:r>
        <w:rPr>
          <w:rFonts w:ascii="Arial" w:eastAsia="Arial" w:hAnsi="Arial" w:cs="Arial"/>
          <w:i/>
        </w:rPr>
        <w:t xml:space="preserve">Libro di Manuel </w:t>
      </w:r>
      <w:r>
        <w:rPr>
          <w:rFonts w:ascii="Arial" w:eastAsia="Arial" w:hAnsi="Arial" w:cs="Arial"/>
        </w:rPr>
        <w:t>(SUR, 2024) di Julio Cortázar.</w:t>
      </w:r>
    </w:p>
    <w:p w14:paraId="10894152" w14:textId="77777777" w:rsidR="00BE1AFF" w:rsidRDefault="00FA159A">
      <w:pPr>
        <w:spacing w:before="160" w:line="276" w:lineRule="auto"/>
        <w:rPr>
          <w:rFonts w:ascii="Arial" w:eastAsia="Arial" w:hAnsi="Arial" w:cs="Arial"/>
        </w:rPr>
      </w:pPr>
      <w:r>
        <w:rPr>
          <w:rFonts w:ascii="Arial" w:eastAsia="Arial" w:hAnsi="Arial" w:cs="Arial"/>
        </w:rPr>
        <w:t xml:space="preserve">A TESTO si festeggia </w:t>
      </w:r>
      <w:r>
        <w:rPr>
          <w:rFonts w:ascii="Arial" w:eastAsia="Arial" w:hAnsi="Arial" w:cs="Arial"/>
          <w:b/>
        </w:rPr>
        <w:t>Jane Austen</w:t>
      </w:r>
      <w:r>
        <w:rPr>
          <w:rFonts w:ascii="Arial" w:eastAsia="Arial" w:hAnsi="Arial" w:cs="Arial"/>
        </w:rPr>
        <w:t xml:space="preserve">, di cui ricorrono i 250 anni dalla nascita: l’autrice inglese sarà la protagonista di un laboratorio (in realtà di una vera e propria gara!) a cura di </w:t>
      </w:r>
      <w:r>
        <w:rPr>
          <w:rFonts w:ascii="Arial" w:eastAsia="Arial" w:hAnsi="Arial" w:cs="Arial"/>
          <w:b/>
        </w:rPr>
        <w:t>Liliana Rampello</w:t>
      </w:r>
      <w:r>
        <w:rPr>
          <w:rFonts w:ascii="Arial" w:eastAsia="Arial" w:hAnsi="Arial" w:cs="Arial"/>
        </w:rPr>
        <w:t xml:space="preserve">, </w:t>
      </w:r>
      <w:r>
        <w:rPr>
          <w:rFonts w:ascii="Arial" w:eastAsia="Arial" w:hAnsi="Arial" w:cs="Arial"/>
          <w:b/>
        </w:rPr>
        <w:t>Stella Sacchini</w:t>
      </w:r>
      <w:r>
        <w:rPr>
          <w:rFonts w:ascii="Arial" w:eastAsia="Arial" w:hAnsi="Arial" w:cs="Arial"/>
        </w:rPr>
        <w:t xml:space="preserve"> e </w:t>
      </w:r>
      <w:r>
        <w:rPr>
          <w:rFonts w:ascii="Arial" w:eastAsia="Arial" w:hAnsi="Arial" w:cs="Arial"/>
          <w:b/>
        </w:rPr>
        <w:t>Beatrice Masini</w:t>
      </w:r>
      <w:r>
        <w:rPr>
          <w:rFonts w:ascii="Arial" w:eastAsia="Arial" w:hAnsi="Arial" w:cs="Arial"/>
        </w:rPr>
        <w:t xml:space="preserve"> dedicato all’incipit e al finale di </w:t>
      </w:r>
      <w:r>
        <w:rPr>
          <w:rFonts w:ascii="Arial" w:eastAsia="Arial" w:hAnsi="Arial" w:cs="Arial"/>
          <w:i/>
        </w:rPr>
        <w:t>Orgoglio e pregiudizio</w:t>
      </w:r>
      <w:r>
        <w:rPr>
          <w:rFonts w:ascii="Arial" w:eastAsia="Arial" w:hAnsi="Arial" w:cs="Arial"/>
        </w:rPr>
        <w:t xml:space="preserve"> e alla storia delle sue numerose traduzioni. Altro autore celebrato è </w:t>
      </w:r>
      <w:r>
        <w:rPr>
          <w:rFonts w:ascii="Arial" w:eastAsia="Arial" w:hAnsi="Arial" w:cs="Arial"/>
          <w:b/>
        </w:rPr>
        <w:t>F. Scott Fitzgerald</w:t>
      </w:r>
      <w:r>
        <w:rPr>
          <w:rFonts w:ascii="Arial" w:eastAsia="Arial" w:hAnsi="Arial" w:cs="Arial"/>
        </w:rPr>
        <w:t xml:space="preserve">: di </w:t>
      </w:r>
      <w:r>
        <w:rPr>
          <w:rFonts w:ascii="Arial" w:eastAsia="Arial" w:hAnsi="Arial" w:cs="Arial"/>
          <w:i/>
        </w:rPr>
        <w:t xml:space="preserve">Il grande </w:t>
      </w:r>
      <w:r>
        <w:rPr>
          <w:rFonts w:ascii="Arial" w:eastAsia="Arial" w:hAnsi="Arial" w:cs="Arial"/>
          <w:i/>
        </w:rPr>
        <w:lastRenderedPageBreak/>
        <w:t>Gatsby</w:t>
      </w:r>
      <w:r>
        <w:rPr>
          <w:rFonts w:ascii="Arial" w:eastAsia="Arial" w:hAnsi="Arial" w:cs="Arial"/>
        </w:rPr>
        <w:t xml:space="preserve"> parlerà </w:t>
      </w:r>
      <w:r>
        <w:rPr>
          <w:rFonts w:ascii="Arial" w:eastAsia="Arial" w:hAnsi="Arial" w:cs="Arial"/>
          <w:b/>
        </w:rPr>
        <w:t>Mario Fortunato</w:t>
      </w:r>
      <w:r>
        <w:rPr>
          <w:rFonts w:ascii="Arial" w:eastAsia="Arial" w:hAnsi="Arial" w:cs="Arial"/>
        </w:rPr>
        <w:t xml:space="preserve">. E ancora, </w:t>
      </w:r>
      <w:r>
        <w:rPr>
          <w:rFonts w:ascii="Arial" w:eastAsia="Arial" w:hAnsi="Arial" w:cs="Arial"/>
          <w:b/>
        </w:rPr>
        <w:t xml:space="preserve">Milo De Angelis </w:t>
      </w:r>
      <w:r>
        <w:rPr>
          <w:rFonts w:ascii="Arial" w:eastAsia="Arial" w:hAnsi="Arial" w:cs="Arial"/>
        </w:rPr>
        <w:t>racconterà il suo Lucrezio con letture di Viviana Nicodemo.</w:t>
      </w:r>
    </w:p>
    <w:p w14:paraId="7C9B9BAF" w14:textId="77777777" w:rsidR="00BE1AFF" w:rsidRDefault="00FA159A">
      <w:pPr>
        <w:spacing w:before="160" w:after="0" w:line="276" w:lineRule="auto"/>
        <w:rPr>
          <w:rFonts w:ascii="Arial" w:eastAsia="Arial" w:hAnsi="Arial" w:cs="Arial"/>
          <w:color w:val="FF9900"/>
        </w:rPr>
      </w:pPr>
      <w:r>
        <w:rPr>
          <w:rFonts w:ascii="Arial" w:eastAsia="Arial" w:hAnsi="Arial" w:cs="Arial"/>
          <w:b/>
          <w:color w:val="FF9900"/>
        </w:rPr>
        <w:t>Il segno</w:t>
      </w:r>
    </w:p>
    <w:p w14:paraId="78B091EA" w14:textId="77777777" w:rsidR="00BE1AFF" w:rsidRDefault="00FA159A">
      <w:pPr>
        <w:spacing w:line="276" w:lineRule="auto"/>
        <w:rPr>
          <w:rFonts w:ascii="Arial" w:eastAsia="Arial" w:hAnsi="Arial" w:cs="Arial"/>
          <w:highlight w:val="yellow"/>
        </w:rPr>
      </w:pPr>
      <w:r>
        <w:rPr>
          <w:rFonts w:ascii="Arial" w:eastAsia="Arial" w:hAnsi="Arial" w:cs="Arial"/>
        </w:rPr>
        <w:t xml:space="preserve">Nella stazione del segno, dedicata alla riflessione sulla grafica editoriale, troveremo </w:t>
      </w:r>
      <w:r>
        <w:rPr>
          <w:rFonts w:ascii="Arial" w:eastAsia="Arial" w:hAnsi="Arial" w:cs="Arial"/>
          <w:b/>
        </w:rPr>
        <w:t>Francesco Franchi</w:t>
      </w:r>
      <w:r>
        <w:rPr>
          <w:rFonts w:ascii="Arial" w:eastAsia="Arial" w:hAnsi="Arial" w:cs="Arial"/>
        </w:rPr>
        <w:t xml:space="preserve">, grafico e caporedattore di </w:t>
      </w:r>
      <w:r>
        <w:rPr>
          <w:rFonts w:ascii="Arial" w:eastAsia="Arial" w:hAnsi="Arial" w:cs="Arial"/>
          <w:i/>
        </w:rPr>
        <w:t>Repubblica</w:t>
      </w:r>
      <w:r>
        <w:rPr>
          <w:rFonts w:ascii="Arial" w:eastAsia="Arial" w:hAnsi="Arial" w:cs="Arial"/>
        </w:rPr>
        <w:t xml:space="preserve">, con cui verrà approfondito il rapporto tra design e prodotto editoriale con particolare riferimento sulla progettazione di un’esperienza editoriale in grado di rispondere e adattarsi ai nuovi consumi informativi. Matteo </w:t>
      </w:r>
      <w:proofErr w:type="spellStart"/>
      <w:r>
        <w:rPr>
          <w:rFonts w:ascii="Arial" w:eastAsia="Arial" w:hAnsi="Arial" w:cs="Arial"/>
        </w:rPr>
        <w:t>Codignola</w:t>
      </w:r>
      <w:proofErr w:type="spellEnd"/>
      <w:r>
        <w:rPr>
          <w:rFonts w:ascii="Arial" w:eastAsia="Arial" w:hAnsi="Arial" w:cs="Arial"/>
        </w:rPr>
        <w:t>, scrittore e traduttore, dialogherà con</w:t>
      </w:r>
      <w:r>
        <w:rPr>
          <w:rFonts w:ascii="Arial" w:eastAsia="Arial" w:hAnsi="Arial" w:cs="Arial"/>
          <w:b/>
        </w:rPr>
        <w:t xml:space="preserve"> Ferdinando Scianna</w:t>
      </w:r>
      <w:r>
        <w:rPr>
          <w:rFonts w:ascii="Arial" w:eastAsia="Arial" w:hAnsi="Arial" w:cs="Arial"/>
        </w:rPr>
        <w:t xml:space="preserve"> intorno al rapporto tra fotografia e scrittura.</w:t>
      </w:r>
    </w:p>
    <w:p w14:paraId="28DABC44" w14:textId="77777777" w:rsidR="00BE1AFF" w:rsidRDefault="00FA159A">
      <w:pPr>
        <w:spacing w:before="160" w:line="276" w:lineRule="auto"/>
        <w:rPr>
          <w:rFonts w:ascii="Arial" w:eastAsia="Arial" w:hAnsi="Arial" w:cs="Arial"/>
        </w:rPr>
      </w:pPr>
      <w:r>
        <w:rPr>
          <w:rFonts w:ascii="Arial" w:eastAsia="Arial" w:hAnsi="Arial" w:cs="Arial"/>
        </w:rPr>
        <w:t xml:space="preserve">TESTO 2025 sarà anche l’occasione per trattare di fumetti e per incontrare, di nuovo insieme dopo quarant’anni, </w:t>
      </w:r>
      <w:r>
        <w:rPr>
          <w:rFonts w:ascii="Arial" w:eastAsia="Arial" w:hAnsi="Arial" w:cs="Arial"/>
          <w:b/>
        </w:rPr>
        <w:t>Igort</w:t>
      </w:r>
      <w:r>
        <w:rPr>
          <w:rFonts w:ascii="Arial" w:eastAsia="Arial" w:hAnsi="Arial" w:cs="Arial"/>
        </w:rPr>
        <w:t xml:space="preserve">, </w:t>
      </w:r>
      <w:r>
        <w:rPr>
          <w:rFonts w:ascii="Arial" w:eastAsia="Arial" w:hAnsi="Arial" w:cs="Arial"/>
          <w:b/>
        </w:rPr>
        <w:t>Lorenzo Mattotti</w:t>
      </w:r>
      <w:r>
        <w:rPr>
          <w:rFonts w:ascii="Arial" w:eastAsia="Arial" w:hAnsi="Arial" w:cs="Arial"/>
        </w:rPr>
        <w:t xml:space="preserve">, </w:t>
      </w:r>
      <w:r>
        <w:rPr>
          <w:rFonts w:ascii="Arial" w:eastAsia="Arial" w:hAnsi="Arial" w:cs="Arial"/>
          <w:b/>
        </w:rPr>
        <w:t xml:space="preserve">Giorgio </w:t>
      </w:r>
      <w:proofErr w:type="spellStart"/>
      <w:r>
        <w:rPr>
          <w:rFonts w:ascii="Arial" w:eastAsia="Arial" w:hAnsi="Arial" w:cs="Arial"/>
          <w:b/>
        </w:rPr>
        <w:t>Carpinteri</w:t>
      </w:r>
      <w:proofErr w:type="spellEnd"/>
      <w:r>
        <w:rPr>
          <w:rFonts w:ascii="Arial" w:eastAsia="Arial" w:hAnsi="Arial" w:cs="Arial"/>
        </w:rPr>
        <w:t xml:space="preserve">, </w:t>
      </w:r>
      <w:r>
        <w:rPr>
          <w:rFonts w:ascii="Arial" w:eastAsia="Arial" w:hAnsi="Arial" w:cs="Arial"/>
          <w:b/>
        </w:rPr>
        <w:t>Marcello Jori</w:t>
      </w:r>
      <w:r>
        <w:rPr>
          <w:rFonts w:ascii="Arial" w:eastAsia="Arial" w:hAnsi="Arial" w:cs="Arial"/>
        </w:rPr>
        <w:t xml:space="preserve">, </w:t>
      </w:r>
      <w:r>
        <w:rPr>
          <w:rFonts w:ascii="Arial" w:eastAsia="Arial" w:hAnsi="Arial" w:cs="Arial"/>
          <w:b/>
        </w:rPr>
        <w:t>Daniele Brolli</w:t>
      </w:r>
      <w:r>
        <w:rPr>
          <w:rFonts w:ascii="Arial" w:eastAsia="Arial" w:hAnsi="Arial" w:cs="Arial"/>
        </w:rPr>
        <w:t xml:space="preserve"> e </w:t>
      </w:r>
      <w:r>
        <w:rPr>
          <w:rFonts w:ascii="Arial" w:eastAsia="Arial" w:hAnsi="Arial" w:cs="Arial"/>
          <w:b/>
        </w:rPr>
        <w:t xml:space="preserve">Jerry </w:t>
      </w:r>
      <w:proofErr w:type="spellStart"/>
      <w:r>
        <w:rPr>
          <w:rFonts w:ascii="Arial" w:eastAsia="Arial" w:hAnsi="Arial" w:cs="Arial"/>
          <w:b/>
        </w:rPr>
        <w:t>Kramsky</w:t>
      </w:r>
      <w:proofErr w:type="spellEnd"/>
      <w:r>
        <w:rPr>
          <w:rFonts w:ascii="Arial" w:eastAsia="Arial" w:hAnsi="Arial" w:cs="Arial"/>
        </w:rPr>
        <w:t xml:space="preserve">, ovvero i componenti di Valvoline, il collettivo che ha rivoluzionato il fumetto italiano. In un incontro con la casa editrice Bao si parlerà di come quello del fumetto possa essere un linguaggio ribelle, mentre di graphic </w:t>
      </w:r>
      <w:proofErr w:type="spellStart"/>
      <w:r>
        <w:rPr>
          <w:rFonts w:ascii="Arial" w:eastAsia="Arial" w:hAnsi="Arial" w:cs="Arial"/>
        </w:rPr>
        <w:t>novel</w:t>
      </w:r>
      <w:proofErr w:type="spellEnd"/>
      <w:r>
        <w:rPr>
          <w:rFonts w:ascii="Arial" w:eastAsia="Arial" w:hAnsi="Arial" w:cs="Arial"/>
        </w:rPr>
        <w:t xml:space="preserve"> si dialogherà con l'illustratrice spagnola </w:t>
      </w:r>
      <w:proofErr w:type="spellStart"/>
      <w:r>
        <w:rPr>
          <w:rFonts w:ascii="Arial" w:eastAsia="Arial" w:hAnsi="Arial" w:cs="Arial"/>
          <w:b/>
        </w:rPr>
        <w:t>Ilu</w:t>
      </w:r>
      <w:proofErr w:type="spellEnd"/>
      <w:r>
        <w:rPr>
          <w:rFonts w:ascii="Arial" w:eastAsia="Arial" w:hAnsi="Arial" w:cs="Arial"/>
          <w:b/>
        </w:rPr>
        <w:t xml:space="preserve"> Ros</w:t>
      </w:r>
      <w:r>
        <w:rPr>
          <w:rFonts w:ascii="Arial" w:eastAsia="Arial" w:hAnsi="Arial" w:cs="Arial"/>
        </w:rPr>
        <w:t xml:space="preserve"> che ha dedicato la sua ultima opera a Federico García Lorca (</w:t>
      </w:r>
      <w:proofErr w:type="spellStart"/>
      <w:r>
        <w:rPr>
          <w:rFonts w:ascii="Arial" w:eastAsia="Arial" w:hAnsi="Arial" w:cs="Arial"/>
        </w:rPr>
        <w:t>Ventanas</w:t>
      </w:r>
      <w:proofErr w:type="spellEnd"/>
      <w:r>
        <w:rPr>
          <w:rFonts w:ascii="Arial" w:eastAsia="Arial" w:hAnsi="Arial" w:cs="Arial"/>
        </w:rPr>
        <w:t>).</w:t>
      </w:r>
    </w:p>
    <w:p w14:paraId="6A7532B9" w14:textId="77777777" w:rsidR="00BE1AFF" w:rsidRDefault="00FA159A">
      <w:pPr>
        <w:spacing w:before="160" w:line="276" w:lineRule="auto"/>
        <w:rPr>
          <w:rFonts w:ascii="Arial" w:eastAsia="Arial" w:hAnsi="Arial" w:cs="Arial"/>
          <w:b/>
          <w:color w:val="CC6600"/>
        </w:rPr>
      </w:pPr>
      <w:r>
        <w:rPr>
          <w:rFonts w:ascii="Arial" w:eastAsia="Arial" w:hAnsi="Arial" w:cs="Arial"/>
        </w:rPr>
        <w:t xml:space="preserve">La Stazione Leopolda, inoltre, diventerà la redazione del giornale di TESTO. Una squadra di giovani redattori impaginerà e stamperà in </w:t>
      </w:r>
      <w:proofErr w:type="spellStart"/>
      <w:r>
        <w:rPr>
          <w:rFonts w:ascii="Arial" w:eastAsia="Arial" w:hAnsi="Arial" w:cs="Arial"/>
        </w:rPr>
        <w:t>Risograph</w:t>
      </w:r>
      <w:proofErr w:type="spellEnd"/>
      <w:r>
        <w:rPr>
          <w:rFonts w:ascii="Arial" w:eastAsia="Arial" w:hAnsi="Arial" w:cs="Arial"/>
        </w:rPr>
        <w:t xml:space="preserve"> </w:t>
      </w:r>
      <w:r>
        <w:rPr>
          <w:rFonts w:ascii="Arial" w:eastAsia="Arial" w:hAnsi="Arial" w:cs="Arial"/>
          <w:b/>
          <w:i/>
        </w:rPr>
        <w:t>Testone!</w:t>
      </w:r>
      <w:r>
        <w:rPr>
          <w:rFonts w:ascii="Arial" w:eastAsia="Arial" w:hAnsi="Arial" w:cs="Arial"/>
        </w:rPr>
        <w:t xml:space="preserve"> Un lavoro che avrà il suo compimento domenica, l’ultimo giorno di fiera, con la pubblicazione e la distribuzione della rivista. Tutto questo sotto la guida dello studio bruno di Venezia e di Humboldt Books. Ritorna il concorso di grafica </w:t>
      </w:r>
      <w:r>
        <w:rPr>
          <w:rFonts w:ascii="Arial" w:eastAsia="Arial" w:hAnsi="Arial" w:cs="Arial"/>
          <w:b/>
        </w:rPr>
        <w:t>A Segno!</w:t>
      </w:r>
      <w:r>
        <w:rPr>
          <w:rFonts w:ascii="Arial" w:eastAsia="Arial" w:hAnsi="Arial" w:cs="Arial"/>
          <w:b/>
          <w:i/>
        </w:rPr>
        <w:t xml:space="preserve"> </w:t>
      </w:r>
      <w:r>
        <w:rPr>
          <w:rFonts w:ascii="Arial" w:eastAsia="Arial" w:hAnsi="Arial" w:cs="Arial"/>
        </w:rPr>
        <w:t xml:space="preserve">dedicato al più bel libro nelle due categorie </w:t>
      </w:r>
      <w:r>
        <w:rPr>
          <w:rFonts w:ascii="Arial" w:eastAsia="Arial" w:hAnsi="Arial" w:cs="Arial"/>
          <w:i/>
        </w:rPr>
        <w:t>Libro di testo</w:t>
      </w:r>
      <w:r>
        <w:rPr>
          <w:rFonts w:ascii="Arial" w:eastAsia="Arial" w:hAnsi="Arial" w:cs="Arial"/>
        </w:rPr>
        <w:t xml:space="preserve"> e </w:t>
      </w:r>
      <w:r>
        <w:rPr>
          <w:rFonts w:ascii="Arial" w:eastAsia="Arial" w:hAnsi="Arial" w:cs="Arial"/>
          <w:i/>
        </w:rPr>
        <w:t>Libro illustrat</w:t>
      </w:r>
      <w:r>
        <w:rPr>
          <w:rFonts w:ascii="Arial" w:eastAsia="Arial" w:hAnsi="Arial" w:cs="Arial"/>
        </w:rPr>
        <w:t>o.</w:t>
      </w:r>
    </w:p>
    <w:p w14:paraId="2D27E1FD" w14:textId="77777777" w:rsidR="00BE1AFF" w:rsidRDefault="00FA159A">
      <w:pPr>
        <w:spacing w:before="160" w:after="0" w:line="276" w:lineRule="auto"/>
        <w:rPr>
          <w:rFonts w:ascii="Arial" w:eastAsia="Arial" w:hAnsi="Arial" w:cs="Arial"/>
          <w:color w:val="FF9900"/>
        </w:rPr>
      </w:pPr>
      <w:r>
        <w:rPr>
          <w:rFonts w:ascii="Arial" w:eastAsia="Arial" w:hAnsi="Arial" w:cs="Arial"/>
          <w:b/>
          <w:color w:val="FF9900"/>
        </w:rPr>
        <w:t xml:space="preserve">Il racconto </w:t>
      </w:r>
    </w:p>
    <w:p w14:paraId="6E156745" w14:textId="77777777" w:rsidR="00BE1AFF" w:rsidRDefault="00FA159A">
      <w:pPr>
        <w:rPr>
          <w:rFonts w:ascii="Arial" w:eastAsia="Arial" w:hAnsi="Arial" w:cs="Arial"/>
        </w:rPr>
      </w:pPr>
      <w:bookmarkStart w:id="0" w:name="_heading=h.gjdgxs" w:colFirst="0" w:colLast="0"/>
      <w:bookmarkEnd w:id="0"/>
      <w:r>
        <w:rPr>
          <w:rFonts w:ascii="Arial" w:eastAsia="Arial" w:hAnsi="Arial" w:cs="Arial"/>
        </w:rPr>
        <w:t xml:space="preserve">La stazione dedicata al racconto sarà un crocevia di storie e narratori provenienti da tutto il mondo e un modo per guardare da vicino le professioni editoriali. </w:t>
      </w:r>
    </w:p>
    <w:p w14:paraId="4627C365" w14:textId="77777777" w:rsidR="00BE1AFF" w:rsidRDefault="00FA159A">
      <w:pPr>
        <w:rPr>
          <w:rFonts w:ascii="Arial" w:eastAsia="Arial" w:hAnsi="Arial" w:cs="Arial"/>
        </w:rPr>
      </w:pPr>
      <w:r>
        <w:rPr>
          <w:rFonts w:ascii="Arial" w:eastAsia="Arial" w:hAnsi="Arial" w:cs="Arial"/>
        </w:rPr>
        <w:t>In arrivo dalla Francia</w:t>
      </w:r>
      <w:r>
        <w:rPr>
          <w:rFonts w:ascii="Arial" w:eastAsia="Arial" w:hAnsi="Arial" w:cs="Arial"/>
          <w:b/>
        </w:rPr>
        <w:t xml:space="preserve"> </w:t>
      </w:r>
      <w:proofErr w:type="spellStart"/>
      <w:r>
        <w:rPr>
          <w:rFonts w:ascii="Arial" w:eastAsia="Arial" w:hAnsi="Arial" w:cs="Arial"/>
          <w:b/>
        </w:rPr>
        <w:t>Pierric</w:t>
      </w:r>
      <w:proofErr w:type="spellEnd"/>
      <w:r>
        <w:rPr>
          <w:rFonts w:ascii="Arial" w:eastAsia="Arial" w:hAnsi="Arial" w:cs="Arial"/>
          <w:b/>
        </w:rPr>
        <w:t xml:space="preserve"> Bailly</w:t>
      </w:r>
      <w:r>
        <w:rPr>
          <w:rFonts w:ascii="Arial" w:eastAsia="Arial" w:hAnsi="Arial" w:cs="Arial"/>
        </w:rPr>
        <w:t xml:space="preserve">, di cui uscirà il 19 febbraio per Edizioni Clichy </w:t>
      </w:r>
      <w:r>
        <w:rPr>
          <w:rFonts w:ascii="Arial" w:eastAsia="Arial" w:hAnsi="Arial" w:cs="Arial"/>
          <w:i/>
        </w:rPr>
        <w:t>Il fulmine</w:t>
      </w:r>
      <w:r>
        <w:rPr>
          <w:rFonts w:ascii="Arial" w:eastAsia="Arial" w:hAnsi="Arial" w:cs="Arial"/>
        </w:rPr>
        <w:t xml:space="preserve">, una storia di amore e di amicizia con venature noir, in cui la montagna e la natura sono le grandi protagoniste. Un’opera che reinventa in chiave europea la tradizione del </w:t>
      </w:r>
      <w:r>
        <w:rPr>
          <w:rFonts w:ascii="Arial" w:eastAsia="Arial" w:hAnsi="Arial" w:cs="Arial"/>
          <w:i/>
        </w:rPr>
        <w:t>nature writing</w:t>
      </w:r>
      <w:r>
        <w:rPr>
          <w:rFonts w:ascii="Arial" w:eastAsia="Arial" w:hAnsi="Arial" w:cs="Arial"/>
        </w:rPr>
        <w:t xml:space="preserve"> americano.</w:t>
      </w:r>
    </w:p>
    <w:p w14:paraId="7E7FC0F2" w14:textId="77777777" w:rsidR="00BE1AFF" w:rsidRDefault="00FA159A">
      <w:pPr>
        <w:spacing w:after="0"/>
        <w:rPr>
          <w:rFonts w:ascii="Arial" w:eastAsia="Arial" w:hAnsi="Arial" w:cs="Arial"/>
        </w:rPr>
      </w:pPr>
      <w:bookmarkStart w:id="1" w:name="_heading=h.30j0zll" w:colFirst="0" w:colLast="0"/>
      <w:bookmarkEnd w:id="1"/>
      <w:r>
        <w:rPr>
          <w:rFonts w:ascii="Arial" w:eastAsia="Arial" w:hAnsi="Arial" w:cs="Arial"/>
        </w:rPr>
        <w:t>Di conflitti si parlerà con</w:t>
      </w:r>
      <w:r>
        <w:rPr>
          <w:rFonts w:ascii="Arial" w:eastAsia="Arial" w:hAnsi="Arial" w:cs="Arial"/>
          <w:b/>
        </w:rPr>
        <w:t xml:space="preserve"> Katerina Gordeeva, </w:t>
      </w:r>
      <w:r>
        <w:rPr>
          <w:rFonts w:ascii="Arial" w:eastAsia="Arial" w:hAnsi="Arial" w:cs="Arial"/>
        </w:rPr>
        <w:t xml:space="preserve">giornalista indipendente, corrispondente di guerra e dissidente russa, in dialogo con Cinzia Sciuto di Micromega. Autrice di </w:t>
      </w:r>
      <w:r>
        <w:rPr>
          <w:rFonts w:ascii="Arial" w:eastAsia="Arial" w:hAnsi="Arial" w:cs="Arial"/>
          <w:i/>
        </w:rPr>
        <w:t>Oltre la soglia del dolore. 24 voci ucraine e russe, per chi sa ascoltare</w:t>
      </w:r>
      <w:r>
        <w:rPr>
          <w:rFonts w:ascii="Arial" w:eastAsia="Arial" w:hAnsi="Arial" w:cs="Arial"/>
        </w:rPr>
        <w:t xml:space="preserve"> (21lettere, 2024), Gordeeva ha raccolto le testimonianze di persone unite dallo strazio della guerra e dall’evidenza della sua insensatezza. </w:t>
      </w:r>
    </w:p>
    <w:p w14:paraId="0619FA28" w14:textId="77777777" w:rsidR="00BE1AFF" w:rsidRDefault="00FA159A">
      <w:pPr>
        <w:spacing w:after="0"/>
        <w:rPr>
          <w:rFonts w:ascii="Arial" w:eastAsia="Arial" w:hAnsi="Arial" w:cs="Arial"/>
        </w:rPr>
      </w:pPr>
      <w:r>
        <w:rPr>
          <w:rFonts w:ascii="Arial" w:eastAsia="Arial" w:hAnsi="Arial" w:cs="Arial"/>
          <w:b/>
        </w:rPr>
        <w:t>Piero Boitani</w:t>
      </w:r>
      <w:r>
        <w:rPr>
          <w:rFonts w:ascii="Arial" w:eastAsia="Arial" w:hAnsi="Arial" w:cs="Arial"/>
        </w:rPr>
        <w:t>,</w:t>
      </w:r>
      <w:r>
        <w:rPr>
          <w:rFonts w:ascii="Arial" w:eastAsia="Arial" w:hAnsi="Arial" w:cs="Arial"/>
          <w:b/>
        </w:rPr>
        <w:t xml:space="preserve"> </w:t>
      </w:r>
      <w:r>
        <w:rPr>
          <w:rFonts w:ascii="Arial" w:eastAsia="Arial" w:hAnsi="Arial" w:cs="Arial"/>
        </w:rPr>
        <w:t xml:space="preserve">accademico dei Lincei e professore emerito dell’Università Sapienza di Roma, dove ha insegnato Letteratura inglese e Letterature comparate, presenterà </w:t>
      </w:r>
      <w:r>
        <w:rPr>
          <w:rFonts w:ascii="Arial" w:eastAsia="Arial" w:hAnsi="Arial" w:cs="Arial"/>
          <w:i/>
        </w:rPr>
        <w:t xml:space="preserve">Il grande racconto dei classici </w:t>
      </w:r>
      <w:r>
        <w:rPr>
          <w:rFonts w:ascii="Arial" w:eastAsia="Arial" w:hAnsi="Arial" w:cs="Arial"/>
        </w:rPr>
        <w:t xml:space="preserve">(il Mulino, 2024) in cui si fa Cicerone attraverso le grandi opere della tradizione greca e latina, instancabili fonti di meraviglia. </w:t>
      </w:r>
    </w:p>
    <w:p w14:paraId="2D9E75EC" w14:textId="77777777" w:rsidR="00BE1AFF" w:rsidRDefault="00FA159A">
      <w:pPr>
        <w:spacing w:after="0" w:line="276" w:lineRule="auto"/>
        <w:rPr>
          <w:rFonts w:ascii="Arial" w:eastAsia="Arial" w:hAnsi="Arial" w:cs="Arial"/>
        </w:rPr>
      </w:pPr>
      <w:r>
        <w:rPr>
          <w:rFonts w:ascii="Arial" w:eastAsia="Arial" w:hAnsi="Arial" w:cs="Arial"/>
        </w:rPr>
        <w:t>In bilico tra il suono della voce e la parola scritta,</w:t>
      </w:r>
      <w:r>
        <w:rPr>
          <w:rFonts w:ascii="Arial" w:eastAsia="Arial" w:hAnsi="Arial" w:cs="Arial"/>
          <w:b/>
        </w:rPr>
        <w:t xml:space="preserve"> Susanna Tartaro</w:t>
      </w:r>
      <w:r>
        <w:rPr>
          <w:rFonts w:ascii="Arial" w:eastAsia="Arial" w:hAnsi="Arial" w:cs="Arial"/>
        </w:rPr>
        <w:t xml:space="preserve">, curatrice di </w:t>
      </w:r>
      <w:r>
        <w:rPr>
          <w:rFonts w:ascii="Arial" w:eastAsia="Arial" w:hAnsi="Arial" w:cs="Arial"/>
          <w:i/>
        </w:rPr>
        <w:t xml:space="preserve">Fahrenheit, </w:t>
      </w:r>
      <w:r>
        <w:rPr>
          <w:rFonts w:ascii="Arial" w:eastAsia="Arial" w:hAnsi="Arial" w:cs="Arial"/>
        </w:rPr>
        <w:t xml:space="preserve">presenterà </w:t>
      </w:r>
      <w:r>
        <w:rPr>
          <w:rFonts w:ascii="Arial" w:eastAsia="Arial" w:hAnsi="Arial" w:cs="Arial"/>
          <w:i/>
        </w:rPr>
        <w:t xml:space="preserve">Le mie cose preferite </w:t>
      </w:r>
      <w:r>
        <w:rPr>
          <w:rFonts w:ascii="Arial" w:eastAsia="Arial" w:hAnsi="Arial" w:cs="Arial"/>
        </w:rPr>
        <w:t xml:space="preserve">(Marsilio, 2024), una lettera d’amore alla radio, alle parole condivise, alla poesia del quotidiano e alla sua impalpabilità. </w:t>
      </w:r>
    </w:p>
    <w:p w14:paraId="331EAAB6" w14:textId="77777777" w:rsidR="00BE1AFF" w:rsidRDefault="00FA159A">
      <w:pPr>
        <w:spacing w:after="0" w:line="276" w:lineRule="auto"/>
        <w:rPr>
          <w:rFonts w:ascii="Arial" w:eastAsia="Arial" w:hAnsi="Arial" w:cs="Arial"/>
        </w:rPr>
      </w:pPr>
      <w:r>
        <w:rPr>
          <w:rFonts w:ascii="Arial" w:eastAsia="Arial" w:hAnsi="Arial" w:cs="Arial"/>
        </w:rPr>
        <w:t xml:space="preserve">Di come riscrivere e decolonizzare i musei discuteranno rispettivamente, in due incontri, </w:t>
      </w:r>
      <w:r>
        <w:rPr>
          <w:rFonts w:ascii="Arial" w:eastAsia="Arial" w:hAnsi="Arial" w:cs="Arial"/>
          <w:b/>
        </w:rPr>
        <w:t>Simone Verde</w:t>
      </w:r>
      <w:r>
        <w:rPr>
          <w:rFonts w:ascii="Arial" w:eastAsia="Arial" w:hAnsi="Arial" w:cs="Arial"/>
        </w:rPr>
        <w:t xml:space="preserve">, direttore della Galleria degli Uffizi, in dialogo con </w:t>
      </w:r>
      <w:r>
        <w:rPr>
          <w:rFonts w:ascii="Arial" w:eastAsia="Arial" w:hAnsi="Arial" w:cs="Arial"/>
          <w:b/>
        </w:rPr>
        <w:t>Dario Pappalardo</w:t>
      </w:r>
      <w:r>
        <w:rPr>
          <w:rFonts w:ascii="Arial" w:eastAsia="Arial" w:hAnsi="Arial" w:cs="Arial"/>
        </w:rPr>
        <w:t xml:space="preserve">, vice caporedattore di </w:t>
      </w:r>
      <w:r>
        <w:rPr>
          <w:rFonts w:ascii="Arial" w:eastAsia="Arial" w:hAnsi="Arial" w:cs="Arial"/>
          <w:i/>
        </w:rPr>
        <w:t>Repubblica</w:t>
      </w:r>
      <w:r>
        <w:rPr>
          <w:rFonts w:ascii="Arial" w:eastAsia="Arial" w:hAnsi="Arial" w:cs="Arial"/>
          <w:b/>
        </w:rPr>
        <w:t xml:space="preserve"> </w:t>
      </w:r>
      <w:r>
        <w:rPr>
          <w:rFonts w:ascii="Arial" w:eastAsia="Arial" w:hAnsi="Arial" w:cs="Arial"/>
        </w:rPr>
        <w:t>e</w:t>
      </w:r>
      <w:r>
        <w:rPr>
          <w:rFonts w:ascii="Arial" w:eastAsia="Arial" w:hAnsi="Arial" w:cs="Arial"/>
          <w:b/>
        </w:rPr>
        <w:t xml:space="preserve"> Françoise </w:t>
      </w:r>
      <w:proofErr w:type="spellStart"/>
      <w:r>
        <w:rPr>
          <w:rFonts w:ascii="Arial" w:eastAsia="Arial" w:hAnsi="Arial" w:cs="Arial"/>
          <w:b/>
        </w:rPr>
        <w:t>Vergès</w:t>
      </w:r>
      <w:proofErr w:type="spellEnd"/>
      <w:r>
        <w:rPr>
          <w:rFonts w:ascii="Arial" w:eastAsia="Arial" w:hAnsi="Arial" w:cs="Arial"/>
        </w:rPr>
        <w:t xml:space="preserve">, politologa francese, in uscita con un libro su questo tema per Meltemi, con </w:t>
      </w:r>
      <w:proofErr w:type="spellStart"/>
      <w:r>
        <w:rPr>
          <w:rFonts w:ascii="Arial" w:eastAsia="Arial" w:hAnsi="Arial" w:cs="Arial"/>
          <w:b/>
        </w:rPr>
        <w:t>Nadeesha</w:t>
      </w:r>
      <w:proofErr w:type="spellEnd"/>
      <w:r>
        <w:rPr>
          <w:rFonts w:ascii="Arial" w:eastAsia="Arial" w:hAnsi="Arial" w:cs="Arial"/>
          <w:b/>
        </w:rPr>
        <w:t xml:space="preserve"> </w:t>
      </w:r>
      <w:proofErr w:type="spellStart"/>
      <w:r>
        <w:rPr>
          <w:rFonts w:ascii="Arial" w:eastAsia="Arial" w:hAnsi="Arial" w:cs="Arial"/>
          <w:b/>
        </w:rPr>
        <w:t>Uyangoda</w:t>
      </w:r>
      <w:proofErr w:type="spellEnd"/>
      <w:r>
        <w:rPr>
          <w:rFonts w:ascii="Arial" w:eastAsia="Arial" w:hAnsi="Arial" w:cs="Arial"/>
        </w:rPr>
        <w:t>.</w:t>
      </w:r>
    </w:p>
    <w:p w14:paraId="3A87E900" w14:textId="77777777" w:rsidR="00BE1AFF" w:rsidRDefault="00FA159A">
      <w:pPr>
        <w:spacing w:after="0" w:line="276" w:lineRule="auto"/>
        <w:rPr>
          <w:rFonts w:ascii="Arial" w:eastAsia="Arial" w:hAnsi="Arial" w:cs="Arial"/>
        </w:rPr>
      </w:pPr>
      <w:r>
        <w:rPr>
          <w:rFonts w:ascii="Arial" w:eastAsia="Arial" w:hAnsi="Arial" w:cs="Arial"/>
        </w:rPr>
        <w:lastRenderedPageBreak/>
        <w:t xml:space="preserve">A TESTO si ripercorrerà il racconto della carriera di due maestri dello scouting e dell’editing, </w:t>
      </w:r>
      <w:r>
        <w:rPr>
          <w:rFonts w:ascii="Arial" w:eastAsia="Arial" w:hAnsi="Arial" w:cs="Arial"/>
          <w:b/>
        </w:rPr>
        <w:t xml:space="preserve">Massimo Canalini </w:t>
      </w:r>
      <w:r>
        <w:rPr>
          <w:rFonts w:ascii="Arial" w:eastAsia="Arial" w:hAnsi="Arial" w:cs="Arial"/>
        </w:rPr>
        <w:t>fondatore di Transeuropa</w:t>
      </w:r>
      <w:r>
        <w:rPr>
          <w:rFonts w:ascii="Arial" w:eastAsia="Arial" w:hAnsi="Arial" w:cs="Arial"/>
          <w:b/>
        </w:rPr>
        <w:t xml:space="preserve"> </w:t>
      </w:r>
      <w:r>
        <w:rPr>
          <w:rFonts w:ascii="Arial" w:eastAsia="Arial" w:hAnsi="Arial" w:cs="Arial"/>
        </w:rPr>
        <w:t>e</w:t>
      </w:r>
      <w:r>
        <w:rPr>
          <w:rFonts w:ascii="Arial" w:eastAsia="Arial" w:hAnsi="Arial" w:cs="Arial"/>
          <w:b/>
        </w:rPr>
        <w:t xml:space="preserve"> Severino Cesari </w:t>
      </w:r>
      <w:r>
        <w:rPr>
          <w:rFonts w:ascii="Arial" w:eastAsia="Arial" w:hAnsi="Arial" w:cs="Arial"/>
        </w:rPr>
        <w:t xml:space="preserve">che ha ideato la collana Stile Libero di Einaudi, insieme a </w:t>
      </w:r>
      <w:r>
        <w:rPr>
          <w:rFonts w:ascii="Arial" w:eastAsia="Arial" w:hAnsi="Arial" w:cs="Arial"/>
          <w:b/>
        </w:rPr>
        <w:t xml:space="preserve">Giulio Milani, Giacomo Papi, Leonardo G. </w:t>
      </w:r>
      <w:proofErr w:type="spellStart"/>
      <w:r>
        <w:rPr>
          <w:rFonts w:ascii="Arial" w:eastAsia="Arial" w:hAnsi="Arial" w:cs="Arial"/>
          <w:b/>
        </w:rPr>
        <w:t>Luccone</w:t>
      </w:r>
      <w:proofErr w:type="spellEnd"/>
      <w:r>
        <w:rPr>
          <w:rFonts w:ascii="Arial" w:eastAsia="Arial" w:hAnsi="Arial" w:cs="Arial"/>
        </w:rPr>
        <w:t>.</w:t>
      </w:r>
    </w:p>
    <w:p w14:paraId="0B027986" w14:textId="77777777" w:rsidR="00BE1AFF" w:rsidRDefault="00FA159A">
      <w:pPr>
        <w:spacing w:after="0" w:line="276" w:lineRule="auto"/>
        <w:rPr>
          <w:rFonts w:ascii="Arial" w:eastAsia="Arial" w:hAnsi="Arial" w:cs="Arial"/>
        </w:rPr>
      </w:pPr>
      <w:r>
        <w:rPr>
          <w:rFonts w:ascii="Arial" w:eastAsia="Arial" w:hAnsi="Arial" w:cs="Arial"/>
        </w:rPr>
        <w:t xml:space="preserve">Sabato 1° marzo dalle 19.00 si svolgerà, per la prima volta a TESTO, un round di </w:t>
      </w:r>
      <w:proofErr w:type="spellStart"/>
      <w:r>
        <w:rPr>
          <w:rFonts w:ascii="Arial" w:eastAsia="Arial" w:hAnsi="Arial" w:cs="Arial"/>
          <w:b/>
        </w:rPr>
        <w:t>Poetry</w:t>
      </w:r>
      <w:proofErr w:type="spellEnd"/>
      <w:r>
        <w:rPr>
          <w:rFonts w:ascii="Arial" w:eastAsia="Arial" w:hAnsi="Arial" w:cs="Arial"/>
          <w:b/>
        </w:rPr>
        <w:t xml:space="preserve"> Slam</w:t>
      </w:r>
      <w:r>
        <w:rPr>
          <w:rFonts w:ascii="Arial" w:eastAsia="Arial" w:hAnsi="Arial" w:cs="Arial"/>
        </w:rPr>
        <w:t xml:space="preserve"> organizzato da Ripescati dalla Piena, collettivo di slam </w:t>
      </w:r>
      <w:proofErr w:type="spellStart"/>
      <w:r>
        <w:rPr>
          <w:rFonts w:ascii="Arial" w:eastAsia="Arial" w:hAnsi="Arial" w:cs="Arial"/>
        </w:rPr>
        <w:t>poetry</w:t>
      </w:r>
      <w:proofErr w:type="spellEnd"/>
      <w:r>
        <w:rPr>
          <w:rFonts w:ascii="Arial" w:eastAsia="Arial" w:hAnsi="Arial" w:cs="Arial"/>
        </w:rPr>
        <w:t xml:space="preserve">, valido per il campionato Toscana 2024-2025 della LIPS (Lega Italiana </w:t>
      </w:r>
      <w:proofErr w:type="spellStart"/>
      <w:r>
        <w:rPr>
          <w:rFonts w:ascii="Arial" w:eastAsia="Arial" w:hAnsi="Arial" w:cs="Arial"/>
        </w:rPr>
        <w:t>Poetry</w:t>
      </w:r>
      <w:proofErr w:type="spellEnd"/>
      <w:r>
        <w:rPr>
          <w:rFonts w:ascii="Arial" w:eastAsia="Arial" w:hAnsi="Arial" w:cs="Arial"/>
        </w:rPr>
        <w:t xml:space="preserve"> Slam). Sei tra poetesse e poeti avranno tre minuti a testa per esibirsi con</w:t>
      </w:r>
      <w:r>
        <w:rPr>
          <w:rFonts w:ascii="Arial" w:eastAsia="Arial" w:hAnsi="Arial" w:cs="Arial"/>
          <w:b/>
        </w:rPr>
        <w:t xml:space="preserve"> </w:t>
      </w:r>
      <w:r>
        <w:rPr>
          <w:rFonts w:ascii="Arial" w:eastAsia="Arial" w:hAnsi="Arial" w:cs="Arial"/>
        </w:rPr>
        <w:t>poesie originali: sarà il pubblico a decretare il vincitore. Per partecipare le candidature sono aperte fino al 18 gennaio sul profilo Instagram di TESTO e di @ripescatidallapiena.</w:t>
      </w:r>
    </w:p>
    <w:p w14:paraId="78FCB8F5" w14:textId="77777777" w:rsidR="00BE1AFF" w:rsidRDefault="00FA159A">
      <w:pPr>
        <w:spacing w:before="160" w:after="0" w:line="276" w:lineRule="auto"/>
        <w:rPr>
          <w:rFonts w:ascii="Arial" w:eastAsia="Arial" w:hAnsi="Arial" w:cs="Arial"/>
          <w:b/>
          <w:color w:val="FF9900"/>
        </w:rPr>
      </w:pPr>
      <w:r>
        <w:rPr>
          <w:rFonts w:ascii="Arial" w:eastAsia="Arial" w:hAnsi="Arial" w:cs="Arial"/>
          <w:b/>
          <w:color w:val="FF9900"/>
        </w:rPr>
        <w:t>La libreria</w:t>
      </w:r>
    </w:p>
    <w:p w14:paraId="12508073" w14:textId="77777777" w:rsidR="00BE1AFF" w:rsidRDefault="00FA159A">
      <w:pPr>
        <w:spacing w:after="0" w:line="276" w:lineRule="auto"/>
        <w:rPr>
          <w:rFonts w:ascii="Arial" w:eastAsia="Arial" w:hAnsi="Arial" w:cs="Arial"/>
          <w:color w:val="1155CC"/>
        </w:rPr>
      </w:pPr>
      <w:r>
        <w:rPr>
          <w:rFonts w:ascii="Arial" w:eastAsia="Arial" w:hAnsi="Arial" w:cs="Arial"/>
        </w:rPr>
        <w:t xml:space="preserve">In questa edizione di TESTO ci sarà il primo incontro italiano di promozione del </w:t>
      </w:r>
      <w:r>
        <w:rPr>
          <w:rFonts w:ascii="Arial" w:eastAsia="Arial" w:hAnsi="Arial" w:cs="Arial"/>
          <w:b/>
        </w:rPr>
        <w:t>Global Book Crawl</w:t>
      </w:r>
      <w:r>
        <w:rPr>
          <w:rFonts w:ascii="Arial" w:eastAsia="Arial" w:hAnsi="Arial" w:cs="Arial"/>
        </w:rPr>
        <w:t xml:space="preserve">, un’iniziativa internazionale che coinvolge il circuito delle librerie indipendenti, ispirato alla tradizione dei </w:t>
      </w:r>
      <w:r>
        <w:rPr>
          <w:rFonts w:ascii="Arial" w:eastAsia="Arial" w:hAnsi="Arial" w:cs="Arial"/>
          <w:i/>
        </w:rPr>
        <w:t>bookstore crawl</w:t>
      </w:r>
      <w:r>
        <w:rPr>
          <w:rFonts w:ascii="Arial" w:eastAsia="Arial" w:hAnsi="Arial" w:cs="Arial"/>
        </w:rPr>
        <w:t xml:space="preserve"> di paesi come Stati Uniti e Canada. All’incontro, moderato da </w:t>
      </w:r>
      <w:r>
        <w:rPr>
          <w:rFonts w:ascii="Arial" w:eastAsia="Arial" w:hAnsi="Arial" w:cs="Arial"/>
          <w:b/>
        </w:rPr>
        <w:t>Maddalena Fossombroni</w:t>
      </w:r>
      <w:r>
        <w:rPr>
          <w:rFonts w:ascii="Arial" w:eastAsia="Arial" w:hAnsi="Arial" w:cs="Arial"/>
        </w:rPr>
        <w:t xml:space="preserve">, partecipano </w:t>
      </w:r>
      <w:r>
        <w:rPr>
          <w:rFonts w:ascii="Arial" w:eastAsia="Arial" w:hAnsi="Arial" w:cs="Arial"/>
          <w:b/>
        </w:rPr>
        <w:t>Federica Lang</w:t>
      </w:r>
      <w:r>
        <w:rPr>
          <w:rFonts w:ascii="Arial" w:eastAsia="Arial" w:hAnsi="Arial" w:cs="Arial"/>
        </w:rPr>
        <w:t xml:space="preserve">, della libreria </w:t>
      </w:r>
      <w:proofErr w:type="spellStart"/>
      <w:r>
        <w:rPr>
          <w:rFonts w:ascii="Arial" w:eastAsia="Arial" w:hAnsi="Arial" w:cs="Arial"/>
        </w:rPr>
        <w:t>Lucés</w:t>
      </w:r>
      <w:proofErr w:type="spellEnd"/>
      <w:r>
        <w:rPr>
          <w:rFonts w:ascii="Arial" w:eastAsia="Arial" w:hAnsi="Arial" w:cs="Arial"/>
        </w:rPr>
        <w:t xml:space="preserve"> di Malaga e cofondatore del Global Book Crawl, </w:t>
      </w:r>
      <w:r>
        <w:rPr>
          <w:rFonts w:ascii="Arial" w:eastAsia="Arial" w:hAnsi="Arial" w:cs="Arial"/>
          <w:b/>
        </w:rPr>
        <w:t>Enrico Quaglia</w:t>
      </w:r>
      <w:r>
        <w:rPr>
          <w:rFonts w:ascii="Arial" w:eastAsia="Arial" w:hAnsi="Arial" w:cs="Arial"/>
        </w:rPr>
        <w:t xml:space="preserve">, direttore Generale NW Consulenza e Marketing editoriale e </w:t>
      </w:r>
      <w:r>
        <w:rPr>
          <w:rFonts w:ascii="Arial" w:eastAsia="Arial" w:hAnsi="Arial" w:cs="Arial"/>
          <w:b/>
        </w:rPr>
        <w:t xml:space="preserve">Paolo Ambrosini </w:t>
      </w:r>
      <w:r>
        <w:rPr>
          <w:rFonts w:ascii="Arial" w:eastAsia="Arial" w:hAnsi="Arial" w:cs="Arial"/>
        </w:rPr>
        <w:t>presidente ALI.</w:t>
      </w:r>
    </w:p>
    <w:p w14:paraId="355C6F8E" w14:textId="77777777" w:rsidR="00BE1AFF" w:rsidRDefault="00FA159A">
      <w:pPr>
        <w:spacing w:before="160" w:line="276" w:lineRule="auto"/>
        <w:rPr>
          <w:rFonts w:ascii="Arial" w:eastAsia="Arial" w:hAnsi="Arial" w:cs="Arial"/>
        </w:rPr>
      </w:pPr>
      <w:bookmarkStart w:id="2" w:name="_heading=h.1fob9te" w:colFirst="0" w:colLast="0"/>
      <w:bookmarkEnd w:id="2"/>
      <w:r>
        <w:rPr>
          <w:rFonts w:ascii="Arial" w:eastAsia="Arial" w:hAnsi="Arial" w:cs="Arial"/>
        </w:rPr>
        <w:t xml:space="preserve">Con </w:t>
      </w:r>
      <w:r>
        <w:rPr>
          <w:rFonts w:ascii="Arial" w:eastAsia="Arial" w:hAnsi="Arial" w:cs="Arial"/>
          <w:b/>
        </w:rPr>
        <w:t>Luca Scarlini</w:t>
      </w:r>
      <w:r>
        <w:rPr>
          <w:rFonts w:ascii="Arial" w:eastAsia="Arial" w:hAnsi="Arial" w:cs="Arial"/>
        </w:rPr>
        <w:t>, in collaborazione con Stamperia Braille, si andrà alla scoperta dell’invenzione di nuove lingue nell’Ottocento, a partire da quella creata da Louis Braille.</w:t>
      </w:r>
    </w:p>
    <w:p w14:paraId="363061C5" w14:textId="77777777" w:rsidR="00BE1AFF" w:rsidRDefault="00FA159A">
      <w:pPr>
        <w:spacing w:before="160" w:line="276" w:lineRule="auto"/>
        <w:rPr>
          <w:rFonts w:ascii="Arial" w:eastAsia="Arial" w:hAnsi="Arial" w:cs="Arial"/>
        </w:rPr>
      </w:pPr>
      <w:r>
        <w:rPr>
          <w:rFonts w:ascii="Arial" w:eastAsia="Arial" w:hAnsi="Arial" w:cs="Arial"/>
        </w:rPr>
        <w:t xml:space="preserve">Il focus sulla formazione professionale per i librai è dedicato alla </w:t>
      </w:r>
      <w:r>
        <w:rPr>
          <w:rFonts w:ascii="Arial" w:eastAsia="Arial" w:hAnsi="Arial" w:cs="Arial"/>
          <w:b/>
        </w:rPr>
        <w:t>Saggistica</w:t>
      </w:r>
      <w:r>
        <w:rPr>
          <w:rFonts w:ascii="Arial" w:eastAsia="Arial" w:hAnsi="Arial" w:cs="Arial"/>
        </w:rPr>
        <w:t xml:space="preserve"> e all’</w:t>
      </w:r>
      <w:r>
        <w:rPr>
          <w:rFonts w:ascii="Arial" w:eastAsia="Arial" w:hAnsi="Arial" w:cs="Arial"/>
          <w:b/>
        </w:rPr>
        <w:t>Illustrazione</w:t>
      </w:r>
      <w:r>
        <w:rPr>
          <w:rFonts w:ascii="Arial" w:eastAsia="Arial" w:hAnsi="Arial" w:cs="Arial"/>
        </w:rPr>
        <w:t xml:space="preserve">. Si discuterà di come creare una bibliografia di saggistica in libreria, organizzare le sezioni degli scaffali, rispondere all’esigenza di informazione del lettore generico, valutare di volta in volta la capacità del libro di stare in quel confine sottile tra un mondo linguistico dedicato a addetti ai lavori e a tutti gli altri. </w:t>
      </w:r>
    </w:p>
    <w:p w14:paraId="79238B78" w14:textId="77777777" w:rsidR="00BE1AFF" w:rsidRDefault="00FA159A">
      <w:pPr>
        <w:spacing w:before="160" w:line="276" w:lineRule="auto"/>
        <w:rPr>
          <w:rFonts w:ascii="Arial" w:eastAsia="Arial" w:hAnsi="Arial" w:cs="Arial"/>
        </w:rPr>
      </w:pPr>
      <w:r>
        <w:rPr>
          <w:rFonts w:ascii="Arial" w:eastAsia="Arial" w:hAnsi="Arial" w:cs="Arial"/>
        </w:rPr>
        <w:t xml:space="preserve">Torna </w:t>
      </w:r>
      <w:r>
        <w:rPr>
          <w:rFonts w:ascii="Arial" w:eastAsia="Arial" w:hAnsi="Arial" w:cs="Arial"/>
          <w:b/>
        </w:rPr>
        <w:t>IPERTESTO</w:t>
      </w:r>
      <w:r>
        <w:rPr>
          <w:rFonts w:ascii="Arial" w:eastAsia="Arial" w:hAnsi="Arial" w:cs="Arial"/>
        </w:rPr>
        <w:t xml:space="preserve">, una modalità alternativa e interattiva per muoversi all’interno degli spazi della Leopolda: alcuni librai da tutta Italia, bibliotecari, critici letterari, influencer, autori e i rappresentanti di altre rassegne dedicate ai libri accompagneranno gruppi di lettori lungo percorsi originali fra gli stand delle case editrici presenti in questa edizione. In collaborazione con </w:t>
      </w:r>
      <w:r>
        <w:rPr>
          <w:rFonts w:ascii="Arial" w:eastAsia="Arial" w:hAnsi="Arial" w:cs="Arial"/>
          <w:i/>
        </w:rPr>
        <w:t>il Pos</w:t>
      </w:r>
      <w:r>
        <w:rPr>
          <w:rFonts w:ascii="Arial" w:eastAsia="Arial" w:hAnsi="Arial" w:cs="Arial"/>
        </w:rPr>
        <w:t xml:space="preserve">t sono invitati anche 20 librai da tutta Italia come giuria del </w:t>
      </w:r>
      <w:r>
        <w:rPr>
          <w:rFonts w:ascii="Arial" w:eastAsia="Arial" w:hAnsi="Arial" w:cs="Arial"/>
          <w:b/>
        </w:rPr>
        <w:t>Premio Vero</w:t>
      </w:r>
      <w:r>
        <w:rPr>
          <w:rFonts w:ascii="Arial" w:eastAsia="Arial" w:hAnsi="Arial" w:cs="Arial"/>
        </w:rPr>
        <w:t>.</w:t>
      </w:r>
    </w:p>
    <w:p w14:paraId="63AA70AE" w14:textId="77777777" w:rsidR="00BE1AFF" w:rsidRDefault="00FA159A">
      <w:pPr>
        <w:spacing w:line="276" w:lineRule="auto"/>
        <w:rPr>
          <w:rFonts w:ascii="Arial" w:eastAsia="Arial" w:hAnsi="Arial" w:cs="Arial"/>
          <w:highlight w:val="white"/>
        </w:rPr>
      </w:pPr>
      <w:bookmarkStart w:id="3" w:name="_heading=h.17dp8vu" w:colFirst="0" w:colLast="0"/>
      <w:bookmarkEnd w:id="3"/>
      <w:r>
        <w:rPr>
          <w:rFonts w:ascii="Arial" w:eastAsia="Arial" w:hAnsi="Arial" w:cs="Arial"/>
          <w:highlight w:val="white"/>
        </w:rPr>
        <w:t xml:space="preserve">TESTO 2025 prosegue il lavoro con </w:t>
      </w:r>
      <w:r>
        <w:rPr>
          <w:rFonts w:ascii="Arial" w:eastAsia="Arial" w:hAnsi="Arial" w:cs="Arial"/>
          <w:b/>
          <w:highlight w:val="white"/>
        </w:rPr>
        <w:t>la grande rete dei gruppi di lettura italiani e internazionali</w:t>
      </w:r>
      <w:r>
        <w:rPr>
          <w:rFonts w:ascii="Arial" w:eastAsia="Arial" w:hAnsi="Arial" w:cs="Arial"/>
          <w:highlight w:val="white"/>
        </w:rPr>
        <w:t xml:space="preserve"> come la Florence </w:t>
      </w:r>
      <w:proofErr w:type="spellStart"/>
      <w:r>
        <w:rPr>
          <w:rFonts w:ascii="Arial" w:eastAsia="Arial" w:hAnsi="Arial" w:cs="Arial"/>
          <w:highlight w:val="white"/>
        </w:rPr>
        <w:t>Literary</w:t>
      </w:r>
      <w:proofErr w:type="spellEnd"/>
      <w:r>
        <w:rPr>
          <w:rFonts w:ascii="Arial" w:eastAsia="Arial" w:hAnsi="Arial" w:cs="Arial"/>
          <w:highlight w:val="white"/>
        </w:rPr>
        <w:t xml:space="preserve"> Society e il gruppo di lettura dell’Istituto Europeo. I gruppi di lettura sono stati interlocutori importanti fin dall’inizio, coinvolti attraverso le librerie e il Sistema delle Biblioteche. TESTO 2025 diventa la stazione finale di un percorso iniziato alcuni mesi fa, in cui ogni gruppo di lettura aderente ha adottato una scrittrice e uno scrittore che sarà ospite del Salone. I partecipanti arriveranno così alla fiera con un bagaglio di conoscenze pregresso, un baule di domande pronte per essere formulate, o anche solo la curiosità di andare ad ascoltare un autore che stanno per leggere. </w:t>
      </w:r>
    </w:p>
    <w:p w14:paraId="1CB1A73E" w14:textId="77777777" w:rsidR="00BE1AFF" w:rsidRDefault="00FA159A">
      <w:pPr>
        <w:spacing w:line="276" w:lineRule="auto"/>
        <w:rPr>
          <w:rFonts w:ascii="Arial" w:eastAsia="Arial" w:hAnsi="Arial" w:cs="Arial"/>
        </w:rPr>
      </w:pPr>
      <w:r>
        <w:rPr>
          <w:rFonts w:ascii="Arial" w:eastAsia="Arial" w:hAnsi="Arial" w:cs="Arial"/>
        </w:rPr>
        <w:t>A TESTO 2025 anche uno spazio dedicato alla forma breve con la formula dello </w:t>
      </w:r>
      <w:r>
        <w:rPr>
          <w:rFonts w:ascii="Arial" w:eastAsia="Arial" w:hAnsi="Arial" w:cs="Arial"/>
          <w:b/>
        </w:rPr>
        <w:t xml:space="preserve">Speedy </w:t>
      </w:r>
      <w:proofErr w:type="spellStart"/>
      <w:r>
        <w:rPr>
          <w:rFonts w:ascii="Arial" w:eastAsia="Arial" w:hAnsi="Arial" w:cs="Arial"/>
          <w:b/>
        </w:rPr>
        <w:t>Bookclub</w:t>
      </w:r>
      <w:proofErr w:type="spellEnd"/>
      <w:r>
        <w:rPr>
          <w:rFonts w:ascii="Arial" w:eastAsia="Arial" w:hAnsi="Arial" w:cs="Arial"/>
        </w:rPr>
        <w:t>: alcuni racconti verranno letti in diretta e se ne discuterà a caldo. Non è richiesta nessuna preparazione preventiva: si legge e si commenta insieme!</w:t>
      </w:r>
    </w:p>
    <w:p w14:paraId="6669BBCE" w14:textId="77777777" w:rsidR="00BE1AFF" w:rsidRDefault="00FA159A">
      <w:pPr>
        <w:spacing w:after="0" w:line="276" w:lineRule="auto"/>
        <w:rPr>
          <w:rFonts w:ascii="Arial" w:eastAsia="Arial" w:hAnsi="Arial" w:cs="Arial"/>
          <w:color w:val="FF9900"/>
        </w:rPr>
      </w:pPr>
      <w:r>
        <w:rPr>
          <w:rFonts w:ascii="Arial" w:eastAsia="Arial" w:hAnsi="Arial" w:cs="Arial"/>
          <w:b/>
          <w:color w:val="FF9900"/>
        </w:rPr>
        <w:lastRenderedPageBreak/>
        <w:t>Il lettore</w:t>
      </w:r>
    </w:p>
    <w:p w14:paraId="0156B637" w14:textId="77777777" w:rsidR="00BE1AFF" w:rsidRDefault="00FA159A">
      <w:pPr>
        <w:spacing w:after="0" w:line="276" w:lineRule="auto"/>
        <w:rPr>
          <w:rFonts w:ascii="Arial" w:eastAsia="Arial" w:hAnsi="Arial" w:cs="Arial"/>
        </w:rPr>
      </w:pPr>
      <w:r>
        <w:rPr>
          <w:rFonts w:ascii="Arial" w:eastAsia="Arial" w:hAnsi="Arial" w:cs="Arial"/>
        </w:rPr>
        <w:t>La stazione dedicata al Lettore è ormai da tradizione la più estemporanea e irriverente delle stazioni di TESTO, questa volta allestita in un classico tinello di casa italiana, aperto a tutto il pubblico per tutta la manifestazione.</w:t>
      </w:r>
      <w:r>
        <w:rPr>
          <w:rFonts w:ascii="Arial" w:eastAsia="Arial" w:hAnsi="Arial" w:cs="Arial"/>
          <w:b/>
        </w:rPr>
        <w:t xml:space="preserve"> </w:t>
      </w:r>
      <w:r>
        <w:rPr>
          <w:rFonts w:ascii="Arial" w:eastAsia="Arial" w:hAnsi="Arial" w:cs="Arial"/>
        </w:rPr>
        <w:t>A fare gli onori di casa e ad animare le discussioni, tra un biscotto e un rosolio,</w:t>
      </w:r>
      <w:r>
        <w:rPr>
          <w:rFonts w:ascii="Arial" w:eastAsia="Arial" w:hAnsi="Arial" w:cs="Arial"/>
          <w:b/>
        </w:rPr>
        <w:t xml:space="preserve"> </w:t>
      </w:r>
      <w:r>
        <w:rPr>
          <w:rFonts w:ascii="Arial" w:eastAsia="Arial" w:hAnsi="Arial" w:cs="Arial"/>
        </w:rPr>
        <w:t>Beniamino Sidoti e Riccardo Ventrella. Torna</w:t>
      </w:r>
      <w:r>
        <w:rPr>
          <w:rFonts w:ascii="Arial" w:eastAsia="Arial" w:hAnsi="Arial" w:cs="Arial"/>
          <w:b/>
        </w:rPr>
        <w:t xml:space="preserve"> L’incontro dei non lettori,</w:t>
      </w:r>
      <w:r>
        <w:rPr>
          <w:rFonts w:ascii="Arial" w:eastAsia="Arial" w:hAnsi="Arial" w:cs="Arial"/>
        </w:rPr>
        <w:t xml:space="preserve"> l’appuntamento che dalla prima edizione riunisce quanti vogliono imparare a fingere di aver letto un libro, che quest’anno sarà </w:t>
      </w:r>
      <w:r>
        <w:rPr>
          <w:rFonts w:ascii="Arial" w:eastAsia="Arial" w:hAnsi="Arial" w:cs="Arial"/>
          <w:i/>
        </w:rPr>
        <w:t>Il</w:t>
      </w:r>
      <w:r>
        <w:rPr>
          <w:rFonts w:ascii="Arial" w:eastAsia="Arial" w:hAnsi="Arial" w:cs="Arial"/>
        </w:rPr>
        <w:t xml:space="preserve"> </w:t>
      </w:r>
      <w:r>
        <w:rPr>
          <w:rFonts w:ascii="Arial" w:eastAsia="Arial" w:hAnsi="Arial" w:cs="Arial"/>
          <w:i/>
        </w:rPr>
        <w:t>grande Gatsby</w:t>
      </w:r>
      <w:r>
        <w:rPr>
          <w:rFonts w:ascii="Arial" w:eastAsia="Arial" w:hAnsi="Arial" w:cs="Arial"/>
        </w:rPr>
        <w:t xml:space="preserve">. A disposizione anche </w:t>
      </w:r>
      <w:r>
        <w:rPr>
          <w:rFonts w:ascii="Arial" w:eastAsia="Arial" w:hAnsi="Arial" w:cs="Arial"/>
          <w:b/>
        </w:rPr>
        <w:t xml:space="preserve">Libri per fare colpo, </w:t>
      </w:r>
      <w:r>
        <w:rPr>
          <w:rFonts w:ascii="Arial" w:eastAsia="Arial" w:hAnsi="Arial" w:cs="Arial"/>
        </w:rPr>
        <w:t xml:space="preserve">un tutorial interattivo per conquistare qualcuno attraverso – o malgrado – il libro. Sarà organizzato anche </w:t>
      </w:r>
      <w:r>
        <w:rPr>
          <w:rFonts w:ascii="Arial" w:eastAsia="Arial" w:hAnsi="Arial" w:cs="Arial"/>
          <w:b/>
        </w:rPr>
        <w:t xml:space="preserve">STO per due – il tombolone del lettore, </w:t>
      </w:r>
      <w:r>
        <w:rPr>
          <w:rFonts w:ascii="Arial" w:eastAsia="Arial" w:hAnsi="Arial" w:cs="Arial"/>
        </w:rPr>
        <w:t xml:space="preserve">serrate partite di una tombola letteraria nel corso della quale però non basterà al lettore trovare il giusto “numero” per vincere. Ricchi premi e, soprattutto, </w:t>
      </w:r>
      <w:r>
        <w:rPr>
          <w:rFonts w:ascii="Arial" w:eastAsia="Arial" w:hAnsi="Arial" w:cs="Arial"/>
          <w:i/>
        </w:rPr>
        <w:t>cotillons</w:t>
      </w:r>
      <w:r>
        <w:rPr>
          <w:rFonts w:ascii="Arial" w:eastAsia="Arial" w:hAnsi="Arial" w:cs="Arial"/>
        </w:rPr>
        <w:t xml:space="preserve">. Da non perdere il </w:t>
      </w:r>
      <w:r>
        <w:rPr>
          <w:rFonts w:ascii="Arial" w:eastAsia="Arial" w:hAnsi="Arial" w:cs="Arial"/>
          <w:b/>
        </w:rPr>
        <w:t>Fernet con l’autore</w:t>
      </w:r>
      <w:r>
        <w:rPr>
          <w:rFonts w:ascii="Arial" w:eastAsia="Arial" w:hAnsi="Arial" w:cs="Arial"/>
        </w:rPr>
        <w:t>, durante il quale nel tinello uno scrittore consiglierà o sconsiglierà un libro ai lettori presenti.</w:t>
      </w:r>
    </w:p>
    <w:p w14:paraId="7699106D" w14:textId="77777777" w:rsidR="00BE1AFF" w:rsidRDefault="00BE1AFF">
      <w:pPr>
        <w:spacing w:after="0" w:line="276" w:lineRule="auto"/>
        <w:rPr>
          <w:rFonts w:ascii="Arial" w:eastAsia="Arial" w:hAnsi="Arial" w:cs="Arial"/>
        </w:rPr>
      </w:pPr>
    </w:p>
    <w:p w14:paraId="69182B7E" w14:textId="77777777" w:rsidR="00BE1AFF" w:rsidRDefault="00FA159A">
      <w:pPr>
        <w:spacing w:before="160" w:after="0" w:line="276" w:lineRule="auto"/>
        <w:rPr>
          <w:rFonts w:ascii="Arial" w:eastAsia="Arial" w:hAnsi="Arial" w:cs="Arial"/>
          <w:b/>
          <w:color w:val="FF9900"/>
        </w:rPr>
      </w:pPr>
      <w:r>
        <w:rPr>
          <w:rFonts w:ascii="Arial" w:eastAsia="Arial" w:hAnsi="Arial" w:cs="Arial"/>
          <w:b/>
          <w:color w:val="FF9900"/>
        </w:rPr>
        <w:t>LE VOCI INTERNAZIONALI A TESTO 2025</w:t>
      </w:r>
    </w:p>
    <w:p w14:paraId="5F497CEE" w14:textId="77777777" w:rsidR="00BE1AFF" w:rsidRDefault="00FA159A">
      <w:pPr>
        <w:rPr>
          <w:rFonts w:ascii="Arial" w:eastAsia="Arial" w:hAnsi="Arial" w:cs="Arial"/>
        </w:rPr>
      </w:pPr>
      <w:r>
        <w:rPr>
          <w:rFonts w:ascii="Arial" w:eastAsia="Arial" w:hAnsi="Arial" w:cs="Arial"/>
        </w:rPr>
        <w:t>A TESTO 2025 molti gli ospiti internazionali che portano le loro voci.</w:t>
      </w:r>
    </w:p>
    <w:p w14:paraId="214A8F7A" w14:textId="77777777" w:rsidR="00BE1AFF" w:rsidRDefault="00FA159A">
      <w:pPr>
        <w:rPr>
          <w:rFonts w:ascii="Arial" w:eastAsia="Arial" w:hAnsi="Arial" w:cs="Arial"/>
        </w:rPr>
      </w:pPr>
      <w:r>
        <w:rPr>
          <w:rFonts w:ascii="Arial" w:eastAsia="Arial" w:hAnsi="Arial" w:cs="Arial"/>
          <w:b/>
        </w:rPr>
        <w:t>Tracy Chevalier</w:t>
      </w:r>
      <w:r>
        <w:rPr>
          <w:rFonts w:ascii="Arial" w:eastAsia="Arial" w:hAnsi="Arial" w:cs="Arial"/>
        </w:rPr>
        <w:t xml:space="preserve">, autrice del successo internazionale </w:t>
      </w:r>
      <w:r>
        <w:rPr>
          <w:rFonts w:ascii="Arial" w:eastAsia="Arial" w:hAnsi="Arial" w:cs="Arial"/>
          <w:i/>
        </w:rPr>
        <w:t>La ragazza con l’orecchino di perla</w:t>
      </w:r>
      <w:r>
        <w:rPr>
          <w:rFonts w:ascii="Arial" w:eastAsia="Arial" w:hAnsi="Arial" w:cs="Arial"/>
        </w:rPr>
        <w:t xml:space="preserve"> (Neri Pozza, 2000). Chevalier è tornata nelle librerie con </w:t>
      </w:r>
      <w:r>
        <w:rPr>
          <w:rFonts w:ascii="Arial" w:eastAsia="Arial" w:hAnsi="Arial" w:cs="Arial"/>
          <w:i/>
        </w:rPr>
        <w:t>La maestra del vetro</w:t>
      </w:r>
      <w:r>
        <w:rPr>
          <w:rFonts w:ascii="Arial" w:eastAsia="Arial" w:hAnsi="Arial" w:cs="Arial"/>
        </w:rPr>
        <w:t xml:space="preserve"> (Neri Pozza 2024), romanzo ambientato nella Venezia del Quattrocento che racconta la storia di una giovane vetraia che vuole forgiare da sé il proprio destino nel nome di un’arte antichissima.</w:t>
      </w:r>
    </w:p>
    <w:p w14:paraId="446F0D11" w14:textId="77777777" w:rsidR="00BE1AFF" w:rsidRDefault="00FA159A">
      <w:pPr>
        <w:spacing w:line="276" w:lineRule="auto"/>
        <w:rPr>
          <w:rFonts w:ascii="Arial" w:eastAsia="Arial" w:hAnsi="Arial" w:cs="Arial"/>
        </w:rPr>
      </w:pPr>
      <w:r>
        <w:rPr>
          <w:rFonts w:ascii="Arial" w:eastAsia="Arial" w:hAnsi="Arial" w:cs="Arial"/>
        </w:rPr>
        <w:t>Sarà a Firenze anche lo scrittore britannico</w:t>
      </w:r>
      <w:r>
        <w:rPr>
          <w:rFonts w:ascii="Arial" w:eastAsia="Arial" w:hAnsi="Arial" w:cs="Arial"/>
          <w:b/>
        </w:rPr>
        <w:t xml:space="preserve"> Max Porter</w:t>
      </w:r>
      <w:r>
        <w:rPr>
          <w:rFonts w:ascii="Arial" w:eastAsia="Arial" w:hAnsi="Arial" w:cs="Arial"/>
        </w:rPr>
        <w:t xml:space="preserve">: dopo l’esordio con </w:t>
      </w:r>
      <w:r>
        <w:rPr>
          <w:rFonts w:ascii="Arial" w:eastAsia="Arial" w:hAnsi="Arial" w:cs="Arial"/>
          <w:i/>
        </w:rPr>
        <w:t>Il dolore è una cosa con le piume</w:t>
      </w:r>
      <w:r>
        <w:rPr>
          <w:rFonts w:ascii="Arial" w:eastAsia="Arial" w:hAnsi="Arial" w:cs="Arial"/>
        </w:rPr>
        <w:t xml:space="preserve"> (Guanda, 2015) e il successo di </w:t>
      </w:r>
      <w:proofErr w:type="spellStart"/>
      <w:r>
        <w:rPr>
          <w:rFonts w:ascii="Arial" w:eastAsia="Arial" w:hAnsi="Arial" w:cs="Arial"/>
          <w:i/>
        </w:rPr>
        <w:t>Lanny</w:t>
      </w:r>
      <w:proofErr w:type="spellEnd"/>
      <w:r>
        <w:rPr>
          <w:rFonts w:ascii="Arial" w:eastAsia="Arial" w:hAnsi="Arial" w:cs="Arial"/>
          <w:i/>
        </w:rPr>
        <w:t xml:space="preserve"> </w:t>
      </w:r>
      <w:r>
        <w:rPr>
          <w:rFonts w:ascii="Arial" w:eastAsia="Arial" w:hAnsi="Arial" w:cs="Arial"/>
        </w:rPr>
        <w:t xml:space="preserve">(Sellerio, 2021), tradotto e apprezzato in tutto il mondo, il 18 febbraio uscirà </w:t>
      </w:r>
      <w:proofErr w:type="spellStart"/>
      <w:r>
        <w:rPr>
          <w:rFonts w:ascii="Arial" w:eastAsia="Arial" w:hAnsi="Arial" w:cs="Arial"/>
          <w:i/>
        </w:rPr>
        <w:t>Shy</w:t>
      </w:r>
      <w:proofErr w:type="spellEnd"/>
      <w:r>
        <w:rPr>
          <w:rFonts w:ascii="Arial" w:eastAsia="Arial" w:hAnsi="Arial" w:cs="Arial"/>
          <w:i/>
        </w:rPr>
        <w:t xml:space="preserve"> </w:t>
      </w:r>
      <w:r>
        <w:rPr>
          <w:rFonts w:ascii="Arial" w:eastAsia="Arial" w:hAnsi="Arial" w:cs="Arial"/>
        </w:rPr>
        <w:t xml:space="preserve">(Sellerio), in cui l’azione si concentra in poche intensissime ore nella vita di un giovane in fuga dai propri demoni e dal proprio passato. </w:t>
      </w:r>
    </w:p>
    <w:p w14:paraId="73552588" w14:textId="77777777" w:rsidR="00BE1AFF" w:rsidRDefault="00FA159A">
      <w:pPr>
        <w:spacing w:line="276" w:lineRule="auto"/>
        <w:rPr>
          <w:rFonts w:ascii="Arial" w:eastAsia="Arial" w:hAnsi="Arial" w:cs="Arial"/>
        </w:rPr>
      </w:pPr>
      <w:r>
        <w:rPr>
          <w:rFonts w:ascii="Arial" w:eastAsia="Arial" w:hAnsi="Arial" w:cs="Arial"/>
        </w:rPr>
        <w:t xml:space="preserve">Dall’Irlanda giunge </w:t>
      </w:r>
      <w:r>
        <w:rPr>
          <w:rFonts w:ascii="Arial" w:eastAsia="Arial" w:hAnsi="Arial" w:cs="Arial"/>
          <w:b/>
        </w:rPr>
        <w:t xml:space="preserve">Paul Murray </w:t>
      </w:r>
      <w:r>
        <w:rPr>
          <w:rFonts w:ascii="Arial" w:eastAsia="Arial" w:hAnsi="Arial" w:cs="Arial"/>
        </w:rPr>
        <w:t xml:space="preserve">con </w:t>
      </w:r>
      <w:r>
        <w:rPr>
          <w:rFonts w:ascii="Arial" w:eastAsia="Arial" w:hAnsi="Arial" w:cs="Arial"/>
          <w:i/>
        </w:rPr>
        <w:t>Il giorno dell’ape</w:t>
      </w:r>
      <w:r>
        <w:rPr>
          <w:rFonts w:ascii="Arial" w:eastAsia="Arial" w:hAnsi="Arial" w:cs="Arial"/>
        </w:rPr>
        <w:t xml:space="preserve"> (in uscita per Einaudi con la traduzione di Tommaso Pincio), una storia di famiglia e solitudine capace di strappare il sorriso. Un romanzo amato da Donna </w:t>
      </w:r>
      <w:proofErr w:type="spellStart"/>
      <w:r>
        <w:rPr>
          <w:rFonts w:ascii="Arial" w:eastAsia="Arial" w:hAnsi="Arial" w:cs="Arial"/>
        </w:rPr>
        <w:t>Tartt</w:t>
      </w:r>
      <w:proofErr w:type="spellEnd"/>
      <w:r>
        <w:rPr>
          <w:rFonts w:ascii="Arial" w:eastAsia="Arial" w:hAnsi="Arial" w:cs="Arial"/>
        </w:rPr>
        <w:t xml:space="preserve"> e Bret Easton Ellis.</w:t>
      </w:r>
    </w:p>
    <w:p w14:paraId="248DC2E0" w14:textId="77777777" w:rsidR="00BE1AFF" w:rsidRDefault="00FA159A">
      <w:pPr>
        <w:spacing w:line="276" w:lineRule="auto"/>
        <w:rPr>
          <w:rFonts w:ascii="Arial" w:eastAsia="Arial" w:hAnsi="Arial" w:cs="Arial"/>
        </w:rPr>
      </w:pPr>
      <w:r>
        <w:rPr>
          <w:rFonts w:ascii="Arial" w:eastAsia="Arial" w:hAnsi="Arial" w:cs="Arial"/>
        </w:rPr>
        <w:t xml:space="preserve">Dall’Ungheria arriverà </w:t>
      </w:r>
      <w:r>
        <w:rPr>
          <w:rFonts w:ascii="Arial" w:eastAsia="Arial" w:hAnsi="Arial" w:cs="Arial"/>
          <w:b/>
        </w:rPr>
        <w:t xml:space="preserve">László </w:t>
      </w:r>
      <w:proofErr w:type="spellStart"/>
      <w:r>
        <w:rPr>
          <w:rFonts w:ascii="Arial" w:eastAsia="Arial" w:hAnsi="Arial" w:cs="Arial"/>
          <w:b/>
        </w:rPr>
        <w:t>Krasznahorkai</w:t>
      </w:r>
      <w:proofErr w:type="spellEnd"/>
      <w:r>
        <w:rPr>
          <w:rFonts w:ascii="Arial" w:eastAsia="Arial" w:hAnsi="Arial" w:cs="Arial"/>
          <w:b/>
        </w:rPr>
        <w:t xml:space="preserve">, </w:t>
      </w:r>
      <w:r>
        <w:rPr>
          <w:rFonts w:ascii="Arial" w:eastAsia="Arial" w:hAnsi="Arial" w:cs="Arial"/>
        </w:rPr>
        <w:t xml:space="preserve">uno tra i più rilevanti scrittori contemporanei. Nel 2024 Bompiani ha pubblicato </w:t>
      </w:r>
      <w:r>
        <w:rPr>
          <w:rFonts w:ascii="Arial" w:eastAsia="Arial" w:hAnsi="Arial" w:cs="Arial"/>
          <w:i/>
        </w:rPr>
        <w:t>Avanti va il mondo</w:t>
      </w:r>
      <w:r>
        <w:rPr>
          <w:rFonts w:ascii="Arial" w:eastAsia="Arial" w:hAnsi="Arial" w:cs="Arial"/>
        </w:rPr>
        <w:t xml:space="preserve">, raccolta di 21 racconti, in cui </w:t>
      </w:r>
      <w:proofErr w:type="spellStart"/>
      <w:r>
        <w:rPr>
          <w:rFonts w:ascii="Arial" w:eastAsia="Arial" w:hAnsi="Arial" w:cs="Arial"/>
        </w:rPr>
        <w:t>Krasznahorkai</w:t>
      </w:r>
      <w:proofErr w:type="spellEnd"/>
      <w:r>
        <w:rPr>
          <w:rFonts w:ascii="Arial" w:eastAsia="Arial" w:hAnsi="Arial" w:cs="Arial"/>
        </w:rPr>
        <w:t xml:space="preserve"> riprende i temi apocalittici delle sue prime opere in una chiave nuova, unendo narrazione e riflessione filosofica. Dialogherà con Francesco M. Cataluccio. </w:t>
      </w:r>
    </w:p>
    <w:p w14:paraId="6D79D793" w14:textId="77777777" w:rsidR="00BE1AFF" w:rsidRDefault="00FA159A">
      <w:pPr>
        <w:spacing w:line="276" w:lineRule="auto"/>
        <w:rPr>
          <w:rFonts w:ascii="Arial" w:eastAsia="Arial" w:hAnsi="Arial" w:cs="Arial"/>
        </w:rPr>
      </w:pPr>
      <w:r>
        <w:rPr>
          <w:rFonts w:ascii="Arial" w:eastAsia="Arial" w:hAnsi="Arial" w:cs="Arial"/>
        </w:rPr>
        <w:t>Sarà per la prima volta in Italia</w:t>
      </w:r>
      <w:r>
        <w:rPr>
          <w:rFonts w:ascii="Arial" w:eastAsia="Arial" w:hAnsi="Arial" w:cs="Arial"/>
          <w:b/>
        </w:rPr>
        <w:t xml:space="preserve"> Mokhtar </w:t>
      </w:r>
      <w:proofErr w:type="spellStart"/>
      <w:r>
        <w:rPr>
          <w:rFonts w:ascii="Arial" w:eastAsia="Arial" w:hAnsi="Arial" w:cs="Arial"/>
          <w:b/>
        </w:rPr>
        <w:t>Amoudi</w:t>
      </w:r>
      <w:proofErr w:type="spellEnd"/>
      <w:r>
        <w:rPr>
          <w:rFonts w:ascii="Arial" w:eastAsia="Arial" w:hAnsi="Arial" w:cs="Arial"/>
        </w:rPr>
        <w:t xml:space="preserve">, autore francese che ha esordito nel 2023 con </w:t>
      </w:r>
      <w:r>
        <w:rPr>
          <w:rFonts w:ascii="Arial" w:eastAsia="Arial" w:hAnsi="Arial" w:cs="Arial"/>
          <w:i/>
        </w:rPr>
        <w:t xml:space="preserve">Le condizioni ideali </w:t>
      </w:r>
      <w:r>
        <w:rPr>
          <w:rFonts w:ascii="Arial" w:eastAsia="Arial" w:hAnsi="Arial" w:cs="Arial"/>
        </w:rPr>
        <w:t>(in uscita per Gramma Feltrinelli)</w:t>
      </w:r>
      <w:r>
        <w:rPr>
          <w:rFonts w:ascii="Arial" w:eastAsia="Arial" w:hAnsi="Arial" w:cs="Arial"/>
          <w:i/>
        </w:rPr>
        <w:t>.</w:t>
      </w:r>
      <w:r>
        <w:rPr>
          <w:rFonts w:ascii="Arial" w:eastAsia="Arial" w:hAnsi="Arial" w:cs="Arial"/>
        </w:rPr>
        <w:t xml:space="preserve"> Cresciuto alla periferia di Parigi, </w:t>
      </w:r>
      <w:proofErr w:type="spellStart"/>
      <w:r>
        <w:rPr>
          <w:rFonts w:ascii="Arial" w:eastAsia="Arial" w:hAnsi="Arial" w:cs="Arial"/>
        </w:rPr>
        <w:t>Amoudi</w:t>
      </w:r>
      <w:proofErr w:type="spellEnd"/>
      <w:r>
        <w:rPr>
          <w:rFonts w:ascii="Arial" w:eastAsia="Arial" w:hAnsi="Arial" w:cs="Arial"/>
        </w:rPr>
        <w:t xml:space="preserve"> racconta una storia di </w:t>
      </w:r>
      <w:proofErr w:type="spellStart"/>
      <w:r>
        <w:rPr>
          <w:rFonts w:ascii="Arial" w:eastAsia="Arial" w:hAnsi="Arial" w:cs="Arial"/>
          <w:i/>
        </w:rPr>
        <w:t>banlieu</w:t>
      </w:r>
      <w:proofErr w:type="spellEnd"/>
      <w:r>
        <w:rPr>
          <w:rFonts w:ascii="Arial" w:eastAsia="Arial" w:hAnsi="Arial" w:cs="Arial"/>
        </w:rPr>
        <w:t xml:space="preserve">, di esistenze in bilico tra crimine e riscatto, violenza e speranza, indifferenza e profonda umanità. </w:t>
      </w:r>
    </w:p>
    <w:p w14:paraId="76501830" w14:textId="77777777" w:rsidR="00BE1AFF" w:rsidRDefault="00FA159A">
      <w:pPr>
        <w:spacing w:line="276" w:lineRule="auto"/>
        <w:rPr>
          <w:rFonts w:ascii="Arial" w:eastAsia="Arial" w:hAnsi="Arial" w:cs="Arial"/>
        </w:rPr>
      </w:pPr>
      <w:r>
        <w:rPr>
          <w:rFonts w:ascii="Arial" w:eastAsia="Arial" w:hAnsi="Arial" w:cs="Arial"/>
          <w:b/>
        </w:rPr>
        <w:t xml:space="preserve">Mazen </w:t>
      </w:r>
      <w:proofErr w:type="spellStart"/>
      <w:r>
        <w:rPr>
          <w:rFonts w:ascii="Arial" w:eastAsia="Arial" w:hAnsi="Arial" w:cs="Arial"/>
          <w:b/>
        </w:rPr>
        <w:t>Maarouf</w:t>
      </w:r>
      <w:proofErr w:type="spellEnd"/>
      <w:r>
        <w:rPr>
          <w:rFonts w:ascii="Arial" w:eastAsia="Arial" w:hAnsi="Arial" w:cs="Arial"/>
        </w:rPr>
        <w:t xml:space="preserve">, scrittore, poeta, giornalista e traduttore è nato in Libano da una famiglia di profughi palestinesi: oggi vive tra Beirut e Reykjavík, dove è stato accolto nel 2011 dall’organizzazione ICORN (International Cities of </w:t>
      </w:r>
      <w:proofErr w:type="spellStart"/>
      <w:r>
        <w:rPr>
          <w:rFonts w:ascii="Arial" w:eastAsia="Arial" w:hAnsi="Arial" w:cs="Arial"/>
        </w:rPr>
        <w:t>Refuge</w:t>
      </w:r>
      <w:proofErr w:type="spellEnd"/>
      <w:r>
        <w:rPr>
          <w:rFonts w:ascii="Arial" w:eastAsia="Arial" w:hAnsi="Arial" w:cs="Arial"/>
        </w:rPr>
        <w:t xml:space="preserve"> Network). Con i racconti di </w:t>
      </w:r>
      <w:r>
        <w:rPr>
          <w:rFonts w:ascii="Arial" w:eastAsia="Arial" w:hAnsi="Arial" w:cs="Arial"/>
          <w:i/>
        </w:rPr>
        <w:t xml:space="preserve">Come un giorno di sole in panchina </w:t>
      </w:r>
      <w:r>
        <w:rPr>
          <w:rFonts w:ascii="Arial" w:eastAsia="Arial" w:hAnsi="Arial" w:cs="Arial"/>
        </w:rPr>
        <w:t xml:space="preserve">(Sellerio, 2024) </w:t>
      </w:r>
      <w:proofErr w:type="spellStart"/>
      <w:r>
        <w:rPr>
          <w:rFonts w:ascii="Arial" w:eastAsia="Arial" w:hAnsi="Arial" w:cs="Arial"/>
        </w:rPr>
        <w:t>Maarouf</w:t>
      </w:r>
      <w:proofErr w:type="spellEnd"/>
      <w:r>
        <w:rPr>
          <w:rFonts w:ascii="Arial" w:eastAsia="Arial" w:hAnsi="Arial" w:cs="Arial"/>
        </w:rPr>
        <w:t xml:space="preserve"> accompagna il lettore in un Medio Oriente martoriato. </w:t>
      </w:r>
    </w:p>
    <w:p w14:paraId="79BCD7F4" w14:textId="77777777" w:rsidR="00BE1AFF" w:rsidRDefault="00FA159A">
      <w:proofErr w:type="spellStart"/>
      <w:r>
        <w:rPr>
          <w:rFonts w:ascii="Arial" w:eastAsia="Arial" w:hAnsi="Arial" w:cs="Arial"/>
          <w:b/>
        </w:rPr>
        <w:lastRenderedPageBreak/>
        <w:t>Azélie</w:t>
      </w:r>
      <w:proofErr w:type="spellEnd"/>
      <w:r>
        <w:rPr>
          <w:rFonts w:ascii="Arial" w:eastAsia="Arial" w:hAnsi="Arial" w:cs="Arial"/>
          <w:b/>
        </w:rPr>
        <w:t xml:space="preserve"> </w:t>
      </w:r>
      <w:proofErr w:type="spellStart"/>
      <w:r>
        <w:rPr>
          <w:rFonts w:ascii="Arial" w:eastAsia="Arial" w:hAnsi="Arial" w:cs="Arial"/>
          <w:b/>
        </w:rPr>
        <w:t>Fayolle</w:t>
      </w:r>
      <w:proofErr w:type="spellEnd"/>
      <w:r>
        <w:rPr>
          <w:rFonts w:ascii="Arial" w:eastAsia="Arial" w:hAnsi="Arial" w:cs="Arial"/>
        </w:rPr>
        <w:t xml:space="preserve"> è un’autrice francese e docente di letteratura all’Université Libre de Bruxelles. Il suo </w:t>
      </w:r>
      <w:r>
        <w:rPr>
          <w:rFonts w:ascii="Arial" w:eastAsia="Arial" w:hAnsi="Arial" w:cs="Arial"/>
          <w:i/>
        </w:rPr>
        <w:t>Scrivere femminista</w:t>
      </w:r>
      <w:r>
        <w:rPr>
          <w:rFonts w:ascii="Arial" w:eastAsia="Arial" w:hAnsi="Arial" w:cs="Arial"/>
        </w:rPr>
        <w:t xml:space="preserve"> (Nero, 2024) si confronta con il ruolo delle donne nel canone letterario occidentale di cui sfida i pregiudizi per proporre un canone alternativo</w:t>
      </w:r>
      <w:r>
        <w:t>.</w:t>
      </w:r>
    </w:p>
    <w:p w14:paraId="5CB5A8D8" w14:textId="77777777" w:rsidR="00BE1AFF" w:rsidRDefault="00FA159A">
      <w:pPr>
        <w:spacing w:line="276" w:lineRule="auto"/>
        <w:rPr>
          <w:rFonts w:ascii="Arial" w:eastAsia="Arial" w:hAnsi="Arial" w:cs="Arial"/>
        </w:rPr>
      </w:pPr>
      <w:r>
        <w:rPr>
          <w:rFonts w:ascii="Arial" w:eastAsia="Arial" w:hAnsi="Arial" w:cs="Arial"/>
          <w:i/>
        </w:rPr>
        <w:t>Dire con le mani</w:t>
      </w:r>
      <w:r>
        <w:rPr>
          <w:rFonts w:ascii="Arial" w:eastAsia="Arial" w:hAnsi="Arial" w:cs="Arial"/>
        </w:rPr>
        <w:t xml:space="preserve"> è il titolo di un incontro con </w:t>
      </w:r>
      <w:r>
        <w:rPr>
          <w:rFonts w:ascii="Arial" w:eastAsia="Arial" w:hAnsi="Arial" w:cs="Arial"/>
          <w:b/>
        </w:rPr>
        <w:t xml:space="preserve">Tim </w:t>
      </w:r>
      <w:proofErr w:type="spellStart"/>
      <w:r>
        <w:rPr>
          <w:rFonts w:ascii="Arial" w:eastAsia="Arial" w:hAnsi="Arial" w:cs="Arial"/>
          <w:b/>
        </w:rPr>
        <w:t>Ingold</w:t>
      </w:r>
      <w:proofErr w:type="spellEnd"/>
      <w:r>
        <w:rPr>
          <w:rFonts w:ascii="Arial" w:eastAsia="Arial" w:hAnsi="Arial" w:cs="Arial"/>
        </w:rPr>
        <w:t xml:space="preserve"> in collaborazione con l’Istituto de’ Bardi. La ricerca di </w:t>
      </w:r>
      <w:proofErr w:type="spellStart"/>
      <w:r>
        <w:rPr>
          <w:rFonts w:ascii="Arial" w:eastAsia="Arial" w:hAnsi="Arial" w:cs="Arial"/>
        </w:rPr>
        <w:t>Ingold</w:t>
      </w:r>
      <w:proofErr w:type="spellEnd"/>
      <w:r>
        <w:rPr>
          <w:rFonts w:ascii="Arial" w:eastAsia="Arial" w:hAnsi="Arial" w:cs="Arial"/>
        </w:rPr>
        <w:t xml:space="preserve">, professore emerito di Antropologia sociale all’Università di Aberdeen, membro della British Academy e della Royal Society di Edimburgo, spazia dall’antropologia all’archeologia, dall’arte all’architettura e dalla filosofia alle scienze ambientali. </w:t>
      </w:r>
      <w:proofErr w:type="spellStart"/>
      <w:r>
        <w:rPr>
          <w:rFonts w:ascii="Arial" w:eastAsia="Arial" w:hAnsi="Arial" w:cs="Arial"/>
        </w:rPr>
        <w:t>Ingold</w:t>
      </w:r>
      <w:proofErr w:type="spellEnd"/>
      <w:r>
        <w:rPr>
          <w:rFonts w:ascii="Arial" w:eastAsia="Arial" w:hAnsi="Arial" w:cs="Arial"/>
        </w:rPr>
        <w:t xml:space="preserve"> sostiene che produrre cose equivale a un processo di crescita e afferma un modo di pensare che valorizza artigianato e scrittura quali tecniche cui corrisponde un processo di sviluppo cognitivo. Per Meltemi Editore è uscito nel 2024 </w:t>
      </w:r>
      <w:r>
        <w:rPr>
          <w:rFonts w:ascii="Arial" w:eastAsia="Arial" w:hAnsi="Arial" w:cs="Arial"/>
          <w:i/>
        </w:rPr>
        <w:t>Il futuro alle spalle. Ripensare le generazioni</w:t>
      </w:r>
      <w:r>
        <w:rPr>
          <w:rFonts w:ascii="Arial" w:eastAsia="Arial" w:hAnsi="Arial" w:cs="Arial"/>
        </w:rPr>
        <w:t>.</w:t>
      </w:r>
    </w:p>
    <w:p w14:paraId="401B5464" w14:textId="77777777" w:rsidR="00BE1AFF" w:rsidRDefault="00FA159A">
      <w:pPr>
        <w:spacing w:after="0" w:line="276" w:lineRule="auto"/>
        <w:rPr>
          <w:rFonts w:ascii="Arial" w:eastAsia="Arial" w:hAnsi="Arial" w:cs="Arial"/>
          <w:color w:val="FF9900"/>
          <w:highlight w:val="white"/>
        </w:rPr>
      </w:pPr>
      <w:r>
        <w:rPr>
          <w:rFonts w:ascii="Arial" w:eastAsia="Arial" w:hAnsi="Arial" w:cs="Arial"/>
          <w:b/>
          <w:color w:val="FF9900"/>
          <w:highlight w:val="white"/>
        </w:rPr>
        <w:t>TESTOFFICINA</w:t>
      </w:r>
    </w:p>
    <w:p w14:paraId="738145B5" w14:textId="77777777" w:rsidR="00BE1AFF" w:rsidRDefault="00FA159A">
      <w:pPr>
        <w:spacing w:line="276" w:lineRule="auto"/>
        <w:rPr>
          <w:rFonts w:ascii="Arial" w:eastAsia="Arial" w:hAnsi="Arial" w:cs="Arial"/>
        </w:rPr>
      </w:pPr>
      <w:proofErr w:type="spellStart"/>
      <w:r>
        <w:rPr>
          <w:rFonts w:ascii="Arial" w:eastAsia="Arial" w:hAnsi="Arial" w:cs="Arial"/>
          <w:b/>
          <w:i/>
        </w:rPr>
        <w:t>Testofficina</w:t>
      </w:r>
      <w:proofErr w:type="spellEnd"/>
      <w:r>
        <w:rPr>
          <w:rFonts w:ascii="Arial" w:eastAsia="Arial" w:hAnsi="Arial" w:cs="Arial"/>
        </w:rPr>
        <w:t>,</w:t>
      </w:r>
      <w:r>
        <w:rPr>
          <w:rFonts w:ascii="Arial" w:eastAsia="Arial" w:hAnsi="Arial" w:cs="Arial"/>
          <w:i/>
        </w:rPr>
        <w:t xml:space="preserve"> </w:t>
      </w:r>
      <w:r>
        <w:rPr>
          <w:rFonts w:ascii="Arial" w:eastAsia="Arial" w:hAnsi="Arial" w:cs="Arial"/>
        </w:rPr>
        <w:t xml:space="preserve">il nuovo progetto di Pitti Immagine all’interno di TESTO, che dal 2025 entra a far parte del programma del salone e che, attraverso seminari e laboratori guidati da protagonisti del mondo dell’editoria italiana e internazionale – da </w:t>
      </w:r>
      <w:r>
        <w:rPr>
          <w:rFonts w:ascii="Arial" w:eastAsia="Arial" w:hAnsi="Arial" w:cs="Arial"/>
          <w:b/>
        </w:rPr>
        <w:t xml:space="preserve">Luciano </w:t>
      </w:r>
      <w:proofErr w:type="spellStart"/>
      <w:r>
        <w:rPr>
          <w:rFonts w:ascii="Arial" w:eastAsia="Arial" w:hAnsi="Arial" w:cs="Arial"/>
          <w:b/>
        </w:rPr>
        <w:t>Perondi</w:t>
      </w:r>
      <w:proofErr w:type="spellEnd"/>
      <w:r>
        <w:rPr>
          <w:rFonts w:ascii="Arial" w:eastAsia="Arial" w:hAnsi="Arial" w:cs="Arial"/>
        </w:rPr>
        <w:t xml:space="preserve"> allo </w:t>
      </w:r>
      <w:r>
        <w:rPr>
          <w:rFonts w:ascii="Arial" w:eastAsia="Arial" w:hAnsi="Arial" w:cs="Arial"/>
          <w:b/>
        </w:rPr>
        <w:t xml:space="preserve">studio </w:t>
      </w:r>
      <w:proofErr w:type="spellStart"/>
      <w:r>
        <w:rPr>
          <w:rFonts w:ascii="Arial" w:eastAsia="Arial" w:hAnsi="Arial" w:cs="Arial"/>
          <w:b/>
        </w:rPr>
        <w:t>Maximage</w:t>
      </w:r>
      <w:proofErr w:type="spellEnd"/>
      <w:r>
        <w:rPr>
          <w:rFonts w:ascii="Arial" w:eastAsia="Arial" w:hAnsi="Arial" w:cs="Arial"/>
        </w:rPr>
        <w:t xml:space="preserve">, da </w:t>
      </w:r>
      <w:r>
        <w:rPr>
          <w:rFonts w:ascii="Arial" w:eastAsia="Arial" w:hAnsi="Arial" w:cs="Arial"/>
          <w:b/>
        </w:rPr>
        <w:t xml:space="preserve">Sebastian </w:t>
      </w:r>
      <w:proofErr w:type="spellStart"/>
      <w:r>
        <w:rPr>
          <w:rFonts w:ascii="Arial" w:eastAsia="Arial" w:hAnsi="Arial" w:cs="Arial"/>
          <w:b/>
        </w:rPr>
        <w:t>Budgen</w:t>
      </w:r>
      <w:proofErr w:type="spellEnd"/>
      <w:r>
        <w:rPr>
          <w:rFonts w:ascii="Arial" w:eastAsia="Arial" w:hAnsi="Arial" w:cs="Arial"/>
        </w:rPr>
        <w:t xml:space="preserve"> di Verso Books a </w:t>
      </w:r>
      <w:r>
        <w:rPr>
          <w:rFonts w:ascii="Arial" w:eastAsia="Arial" w:hAnsi="Arial" w:cs="Arial"/>
          <w:b/>
        </w:rPr>
        <w:t>Saverio Raimondo</w:t>
      </w:r>
      <w:r>
        <w:rPr>
          <w:rFonts w:ascii="Arial" w:eastAsia="Arial" w:hAnsi="Arial" w:cs="Arial"/>
        </w:rPr>
        <w:t xml:space="preserve">, fino a </w:t>
      </w:r>
      <w:r>
        <w:rPr>
          <w:rFonts w:ascii="Arial" w:eastAsia="Arial" w:hAnsi="Arial" w:cs="Arial"/>
          <w:b/>
        </w:rPr>
        <w:t>Lorenzo Mattotti</w:t>
      </w:r>
      <w:r>
        <w:rPr>
          <w:rFonts w:ascii="Arial" w:eastAsia="Arial" w:hAnsi="Arial" w:cs="Arial"/>
        </w:rPr>
        <w:t xml:space="preserve"> – si rivolge a chi è interessato ad approfondire aspetti specifici dei mestieri editoriali e artistici. </w:t>
      </w:r>
    </w:p>
    <w:p w14:paraId="415C3899" w14:textId="77777777" w:rsidR="00BE1AFF" w:rsidRDefault="00FA159A">
      <w:pPr>
        <w:shd w:val="clear" w:color="auto" w:fill="FFFFFF"/>
        <w:spacing w:after="0" w:line="240" w:lineRule="auto"/>
        <w:rPr>
          <w:rFonts w:ascii="Arial" w:eastAsia="Arial" w:hAnsi="Arial" w:cs="Arial"/>
          <w:b/>
          <w:color w:val="FF9900"/>
        </w:rPr>
      </w:pPr>
      <w:r>
        <w:rPr>
          <w:rFonts w:ascii="Arial" w:eastAsia="Arial" w:hAnsi="Arial" w:cs="Arial"/>
          <w:b/>
          <w:color w:val="FF9900"/>
        </w:rPr>
        <w:t>REGIONE TOSCANA A TESTO</w:t>
      </w:r>
    </w:p>
    <w:p w14:paraId="09F42B90" w14:textId="77777777" w:rsidR="00BE1AFF" w:rsidRDefault="00FA159A">
      <w:pPr>
        <w:shd w:val="clear" w:color="auto" w:fill="FFFFFF"/>
        <w:spacing w:after="0" w:line="276" w:lineRule="auto"/>
        <w:rPr>
          <w:rFonts w:ascii="Arial" w:eastAsia="Arial" w:hAnsi="Arial" w:cs="Arial"/>
          <w:color w:val="222222"/>
        </w:rPr>
      </w:pPr>
      <w:r>
        <w:rPr>
          <w:rFonts w:ascii="Arial" w:eastAsia="Arial" w:hAnsi="Arial" w:cs="Arial"/>
          <w:color w:val="222222"/>
        </w:rPr>
        <w:t>Per la prima volta anche la Regione Toscana sarà presente a TESTO con un suo spazio dedicato al ricordo di Oliviero Toscani e del suo impegno a favore della Toscana delle Donne, il progetto regionale che persegue la parità di genere anche mobilitando protagonisti e protagoniste del mondo culturale. Nello spazio saranno ospitati incontri dedicati ai vari progetti regionali dedicati alla promozione della lettura, alle biblioteche, alle iniziative editoriali della Regione Toscana, alle attività della Stamperia Braille.</w:t>
      </w:r>
    </w:p>
    <w:p w14:paraId="7737EEF4" w14:textId="77777777" w:rsidR="00BE1AFF" w:rsidRDefault="00BE1AFF">
      <w:pPr>
        <w:shd w:val="clear" w:color="auto" w:fill="FFFFFF"/>
        <w:spacing w:after="0" w:line="240" w:lineRule="auto"/>
        <w:rPr>
          <w:rFonts w:ascii="Arial" w:eastAsia="Arial" w:hAnsi="Arial" w:cs="Arial"/>
          <w:color w:val="222222"/>
          <w:highlight w:val="yellow"/>
        </w:rPr>
      </w:pPr>
    </w:p>
    <w:p w14:paraId="37D6F6F5" w14:textId="77777777" w:rsidR="00BE1AFF" w:rsidRDefault="00FA159A">
      <w:pPr>
        <w:spacing w:after="0" w:line="276" w:lineRule="auto"/>
        <w:rPr>
          <w:rFonts w:ascii="Arial" w:eastAsia="Arial" w:hAnsi="Arial" w:cs="Arial"/>
          <w:b/>
          <w:highlight w:val="lightGray"/>
        </w:rPr>
      </w:pPr>
      <w:bookmarkStart w:id="4" w:name="_heading=h.3znysh7" w:colFirst="0" w:colLast="0"/>
      <w:bookmarkEnd w:id="4"/>
      <w:r>
        <w:rPr>
          <w:rFonts w:ascii="Arial" w:eastAsia="Arial" w:hAnsi="Arial" w:cs="Arial"/>
          <w:b/>
          <w:color w:val="FF9900"/>
          <w:highlight w:val="white"/>
        </w:rPr>
        <w:t>STARE NEL TEMPO – GLI OMAGGI DI TESTO 2025</w:t>
      </w:r>
    </w:p>
    <w:p w14:paraId="4CCCF9A2" w14:textId="77777777" w:rsidR="00BE1AFF" w:rsidRDefault="00FA159A">
      <w:pPr>
        <w:spacing w:line="276" w:lineRule="auto"/>
        <w:rPr>
          <w:rFonts w:ascii="Arial" w:eastAsia="Arial" w:hAnsi="Arial" w:cs="Arial"/>
        </w:rPr>
      </w:pPr>
      <w:bookmarkStart w:id="5" w:name="_heading=h.2et92p0" w:colFirst="0" w:colLast="0"/>
      <w:bookmarkEnd w:id="5"/>
      <w:r>
        <w:rPr>
          <w:rFonts w:ascii="Arial" w:eastAsia="Arial" w:hAnsi="Arial" w:cs="Arial"/>
        </w:rPr>
        <w:t xml:space="preserve">TESTO rende omaggio a grandi intellettuali, scrittori e designer, alle opere che ne hanno segnato la fortuna, alla loro capacità di </w:t>
      </w:r>
      <w:r>
        <w:rPr>
          <w:rFonts w:ascii="Arial" w:eastAsia="Arial" w:hAnsi="Arial" w:cs="Arial"/>
          <w:i/>
        </w:rPr>
        <w:t xml:space="preserve">stare </w:t>
      </w:r>
      <w:r>
        <w:rPr>
          <w:rFonts w:ascii="Arial" w:eastAsia="Arial" w:hAnsi="Arial" w:cs="Arial"/>
        </w:rPr>
        <w:t xml:space="preserve">nel tempo e nonostante il tempo. Ricorrono quest’anno i 100 anni dalla pubblicazione di </w:t>
      </w:r>
      <w:r>
        <w:rPr>
          <w:rFonts w:ascii="Arial" w:eastAsia="Arial" w:hAnsi="Arial" w:cs="Arial"/>
          <w:b/>
          <w:i/>
        </w:rPr>
        <w:t>Il grande Gatsby</w:t>
      </w:r>
      <w:r>
        <w:rPr>
          <w:rFonts w:ascii="Arial" w:eastAsia="Arial" w:hAnsi="Arial" w:cs="Arial"/>
        </w:rPr>
        <w:t xml:space="preserve"> di F. Scott Fitzgerald, uscito per la prima volta a New York il 10 aprile 1925. Questo anniversario sarà l’occasione per attraversare il capolavoro di Scott Fitzgerald, e di farlo </w:t>
      </w:r>
      <w:r>
        <w:rPr>
          <w:rFonts w:ascii="Arial" w:eastAsia="Arial" w:hAnsi="Arial" w:cs="Arial"/>
          <w:i/>
        </w:rPr>
        <w:t>stazione dopo stazione</w:t>
      </w:r>
      <w:r>
        <w:rPr>
          <w:rFonts w:ascii="Arial" w:eastAsia="Arial" w:hAnsi="Arial" w:cs="Arial"/>
        </w:rPr>
        <w:t>: dalla storia delle sue traduzioni alla stesura e al lancio del libro, fino ai risvolti e alle copertine che per un secolo hanno accompagnato questo classico della letteratura novecentesca.</w:t>
      </w:r>
    </w:p>
    <w:p w14:paraId="6E919384" w14:textId="77777777" w:rsidR="00BE1AFF" w:rsidRDefault="00FA159A">
      <w:pPr>
        <w:spacing w:before="160" w:line="276" w:lineRule="auto"/>
        <w:rPr>
          <w:rFonts w:ascii="Arial" w:eastAsia="Arial" w:hAnsi="Arial" w:cs="Arial"/>
        </w:rPr>
      </w:pPr>
      <w:r>
        <w:rPr>
          <w:rFonts w:ascii="Arial" w:eastAsia="Arial" w:hAnsi="Arial" w:cs="Arial"/>
        </w:rPr>
        <w:t xml:space="preserve">Quest’anno ricorrono anche i 250 anni dalla nascita di </w:t>
      </w:r>
      <w:r>
        <w:rPr>
          <w:rFonts w:ascii="Arial" w:eastAsia="Arial" w:hAnsi="Arial" w:cs="Arial"/>
          <w:b/>
        </w:rPr>
        <w:t>Jane Austen</w:t>
      </w:r>
      <w:r>
        <w:rPr>
          <w:rFonts w:ascii="Arial" w:eastAsia="Arial" w:hAnsi="Arial" w:cs="Arial"/>
        </w:rPr>
        <w:t xml:space="preserve">: su di lei sarà incentrato un incontro che vedrà Liliana Rampello, curatrice dei Meridiani Mondadori dedicati alla scrittrice (il secondo uscito nel 2024), in dialogo con </w:t>
      </w:r>
      <w:r>
        <w:rPr>
          <w:rFonts w:ascii="Arial" w:eastAsia="Arial" w:hAnsi="Arial" w:cs="Arial"/>
          <w:b/>
        </w:rPr>
        <w:t xml:space="preserve">Daniela Brogi </w:t>
      </w:r>
      <w:r>
        <w:rPr>
          <w:rFonts w:ascii="Arial" w:eastAsia="Arial" w:hAnsi="Arial" w:cs="Arial"/>
        </w:rPr>
        <w:t xml:space="preserve">e </w:t>
      </w:r>
      <w:r>
        <w:rPr>
          <w:rFonts w:ascii="Arial" w:eastAsia="Arial" w:hAnsi="Arial" w:cs="Arial"/>
          <w:b/>
        </w:rPr>
        <w:t>Beatrice Masini</w:t>
      </w:r>
      <w:r>
        <w:rPr>
          <w:rFonts w:ascii="Arial" w:eastAsia="Arial" w:hAnsi="Arial" w:cs="Arial"/>
        </w:rPr>
        <w:t xml:space="preserve">. Con </w:t>
      </w:r>
      <w:r>
        <w:rPr>
          <w:rFonts w:ascii="Arial" w:eastAsia="Arial" w:hAnsi="Arial" w:cs="Arial"/>
          <w:b/>
        </w:rPr>
        <w:t>Letizia Muratori</w:t>
      </w:r>
      <w:r>
        <w:rPr>
          <w:rFonts w:ascii="Arial" w:eastAsia="Arial" w:hAnsi="Arial" w:cs="Arial"/>
        </w:rPr>
        <w:t xml:space="preserve"> si renderà omaggio anche a </w:t>
      </w:r>
      <w:r>
        <w:rPr>
          <w:rFonts w:ascii="Arial" w:eastAsia="Arial" w:hAnsi="Arial" w:cs="Arial"/>
          <w:b/>
        </w:rPr>
        <w:t>Dolores Prato</w:t>
      </w:r>
      <w:r>
        <w:rPr>
          <w:rFonts w:ascii="Arial" w:eastAsia="Arial" w:hAnsi="Arial" w:cs="Arial"/>
        </w:rPr>
        <w:t xml:space="preserve"> esordiente ultraottantenne con </w:t>
      </w:r>
      <w:r>
        <w:rPr>
          <w:rFonts w:ascii="Arial" w:eastAsia="Arial" w:hAnsi="Arial" w:cs="Arial"/>
          <w:i/>
        </w:rPr>
        <w:t>Giù la piazza non c'è nessuno</w:t>
      </w:r>
      <w:r>
        <w:rPr>
          <w:rFonts w:ascii="Arial" w:eastAsia="Arial" w:hAnsi="Arial" w:cs="Arial"/>
        </w:rPr>
        <w:t xml:space="preserve">, romanzo autobiografico dedicato alla sua infanzia, pubblicato da Einaudi nel 1980 a cura di Natalia Ginzburg e uscito nel 2024 in versione integrale per Quodlibet con la cura di </w:t>
      </w:r>
      <w:r>
        <w:rPr>
          <w:rFonts w:ascii="Arial" w:eastAsia="Arial" w:hAnsi="Arial" w:cs="Arial"/>
          <w:b/>
        </w:rPr>
        <w:t>Elena Frontaloni</w:t>
      </w:r>
      <w:r>
        <w:rPr>
          <w:rFonts w:ascii="Arial" w:eastAsia="Arial" w:hAnsi="Arial" w:cs="Arial"/>
        </w:rPr>
        <w:t xml:space="preserve">. Si approfondirà inoltre il lavoro di </w:t>
      </w:r>
      <w:r>
        <w:rPr>
          <w:rFonts w:ascii="Arial" w:eastAsia="Arial" w:hAnsi="Arial" w:cs="Arial"/>
          <w:b/>
        </w:rPr>
        <w:t xml:space="preserve">Ursula K. Le </w:t>
      </w:r>
      <w:proofErr w:type="spellStart"/>
      <w:r>
        <w:rPr>
          <w:rFonts w:ascii="Arial" w:eastAsia="Arial" w:hAnsi="Arial" w:cs="Arial"/>
          <w:b/>
        </w:rPr>
        <w:t>Guin</w:t>
      </w:r>
      <w:proofErr w:type="spellEnd"/>
      <w:r>
        <w:rPr>
          <w:rFonts w:ascii="Arial" w:eastAsia="Arial" w:hAnsi="Arial" w:cs="Arial"/>
        </w:rPr>
        <w:t xml:space="preserve">, scrittrice statunitense considerata una esponente imprescindibile della fantascienza utopica contemporanea che per </w:t>
      </w:r>
      <w:r>
        <w:rPr>
          <w:rFonts w:ascii="Arial" w:eastAsia="Arial" w:hAnsi="Arial" w:cs="Arial"/>
        </w:rPr>
        <w:lastRenderedPageBreak/>
        <w:t>qualità letteraria e profondità dei temi merita un posto nella grande letteratura contemporanea. Le sue opere sono in corso di ripubblicazione per Mondadori.</w:t>
      </w:r>
    </w:p>
    <w:p w14:paraId="61D51CB9" w14:textId="77777777" w:rsidR="00BE1AFF" w:rsidRDefault="00FA159A">
      <w:pPr>
        <w:spacing w:before="160" w:line="276" w:lineRule="auto"/>
        <w:rPr>
          <w:rFonts w:ascii="Arial" w:eastAsia="Arial" w:hAnsi="Arial" w:cs="Arial"/>
        </w:rPr>
      </w:pPr>
      <w:r>
        <w:rPr>
          <w:rFonts w:ascii="Arial" w:eastAsia="Arial" w:hAnsi="Arial" w:cs="Arial"/>
          <w:b/>
        </w:rPr>
        <w:t xml:space="preserve">Di Flannery O’Connor </w:t>
      </w:r>
      <w:r>
        <w:rPr>
          <w:rFonts w:ascii="Arial" w:eastAsia="Arial" w:hAnsi="Arial" w:cs="Arial"/>
        </w:rPr>
        <w:t xml:space="preserve">ricorrono i 100 anni dalla nascita. TESTO dedica a questa incredibile scrittrice di racconti, romanzi e saggi un incontro speciale con </w:t>
      </w:r>
      <w:r>
        <w:rPr>
          <w:rFonts w:ascii="Arial" w:eastAsia="Arial" w:hAnsi="Arial" w:cs="Arial"/>
          <w:b/>
        </w:rPr>
        <w:t xml:space="preserve">Romana Petri </w:t>
      </w:r>
      <w:r>
        <w:rPr>
          <w:rFonts w:ascii="Arial" w:eastAsia="Arial" w:hAnsi="Arial" w:cs="Arial"/>
        </w:rPr>
        <w:t xml:space="preserve">(che in omaggio all’autrice ha scritto </w:t>
      </w:r>
      <w:r>
        <w:rPr>
          <w:rFonts w:ascii="Arial" w:eastAsia="Arial" w:hAnsi="Arial" w:cs="Arial"/>
          <w:i/>
        </w:rPr>
        <w:t>La ragazza di Savannah</w:t>
      </w:r>
      <w:r>
        <w:rPr>
          <w:rFonts w:ascii="Arial" w:eastAsia="Arial" w:hAnsi="Arial" w:cs="Arial"/>
        </w:rPr>
        <w:t>, di prossima uscita per Mondadori).</w:t>
      </w:r>
    </w:p>
    <w:p w14:paraId="47BBC318" w14:textId="77777777" w:rsidR="00BE1AFF" w:rsidRDefault="00FA159A">
      <w:pPr>
        <w:spacing w:before="160" w:line="276" w:lineRule="auto"/>
        <w:rPr>
          <w:rFonts w:ascii="Arial" w:eastAsia="Arial" w:hAnsi="Arial" w:cs="Arial"/>
          <w:b/>
          <w:highlight w:val="white"/>
        </w:rPr>
      </w:pPr>
      <w:r>
        <w:rPr>
          <w:rFonts w:ascii="Arial" w:eastAsia="Arial" w:hAnsi="Arial" w:cs="Arial"/>
          <w:highlight w:val="white"/>
        </w:rPr>
        <w:t xml:space="preserve">Questa edizione di TESTO renderà omaggio anche ad </w:t>
      </w:r>
      <w:r>
        <w:rPr>
          <w:rFonts w:ascii="Arial" w:eastAsia="Arial" w:hAnsi="Arial" w:cs="Arial"/>
          <w:b/>
          <w:highlight w:val="white"/>
        </w:rPr>
        <w:t xml:space="preserve">Alberto Giacometti </w:t>
      </w:r>
      <w:r>
        <w:rPr>
          <w:rFonts w:ascii="Arial" w:eastAsia="Arial" w:hAnsi="Arial" w:cs="Arial"/>
          <w:highlight w:val="white"/>
        </w:rPr>
        <w:t xml:space="preserve">(con Casimiro Di Crescenzo e Tiziano Scarpa), </w:t>
      </w:r>
      <w:r>
        <w:rPr>
          <w:rFonts w:ascii="Arial" w:eastAsia="Arial" w:hAnsi="Arial" w:cs="Arial"/>
          <w:b/>
          <w:highlight w:val="white"/>
        </w:rPr>
        <w:t>Laudomia Bonanni</w:t>
      </w:r>
      <w:r>
        <w:rPr>
          <w:rFonts w:ascii="Arial" w:eastAsia="Arial" w:hAnsi="Arial" w:cs="Arial"/>
          <w:highlight w:val="white"/>
        </w:rPr>
        <w:t xml:space="preserve"> (con Laura Fortini), </w:t>
      </w:r>
      <w:r>
        <w:rPr>
          <w:rFonts w:ascii="Arial" w:eastAsia="Arial" w:hAnsi="Arial" w:cs="Arial"/>
          <w:b/>
          <w:highlight w:val="white"/>
        </w:rPr>
        <w:t xml:space="preserve">Isaac Bashevis Singer </w:t>
      </w:r>
      <w:r>
        <w:rPr>
          <w:rFonts w:ascii="Arial" w:eastAsia="Arial" w:hAnsi="Arial" w:cs="Arial"/>
          <w:highlight w:val="white"/>
        </w:rPr>
        <w:t xml:space="preserve">(con </w:t>
      </w:r>
      <w:proofErr w:type="spellStart"/>
      <w:r>
        <w:rPr>
          <w:rFonts w:ascii="Arial" w:eastAsia="Arial" w:hAnsi="Arial" w:cs="Arial"/>
          <w:highlight w:val="white"/>
        </w:rPr>
        <w:t>Wlodek</w:t>
      </w:r>
      <w:proofErr w:type="spellEnd"/>
      <w:r>
        <w:rPr>
          <w:rFonts w:ascii="Arial" w:eastAsia="Arial" w:hAnsi="Arial" w:cs="Arial"/>
          <w:highlight w:val="white"/>
        </w:rPr>
        <w:t xml:space="preserve"> </w:t>
      </w:r>
      <w:proofErr w:type="spellStart"/>
      <w:r>
        <w:rPr>
          <w:rFonts w:ascii="Arial" w:eastAsia="Arial" w:hAnsi="Arial" w:cs="Arial"/>
          <w:highlight w:val="white"/>
        </w:rPr>
        <w:t>Goldkorn</w:t>
      </w:r>
      <w:proofErr w:type="spellEnd"/>
      <w:r>
        <w:rPr>
          <w:rFonts w:ascii="Arial" w:eastAsia="Arial" w:hAnsi="Arial" w:cs="Arial"/>
          <w:highlight w:val="white"/>
        </w:rPr>
        <w:t xml:space="preserve"> e </w:t>
      </w:r>
      <w:proofErr w:type="spellStart"/>
      <w:r>
        <w:rPr>
          <w:rFonts w:ascii="Arial" w:eastAsia="Arial" w:hAnsi="Arial" w:cs="Arial"/>
          <w:highlight w:val="white"/>
        </w:rPr>
        <w:t>Shulim</w:t>
      </w:r>
      <w:proofErr w:type="spellEnd"/>
      <w:r>
        <w:rPr>
          <w:rFonts w:ascii="Arial" w:eastAsia="Arial" w:hAnsi="Arial" w:cs="Arial"/>
          <w:highlight w:val="white"/>
        </w:rPr>
        <w:t xml:space="preserve"> Vogelmann), </w:t>
      </w:r>
      <w:proofErr w:type="spellStart"/>
      <w:r>
        <w:rPr>
          <w:rFonts w:ascii="Arial" w:eastAsia="Arial" w:hAnsi="Arial" w:cs="Arial"/>
          <w:b/>
          <w:highlight w:val="white"/>
        </w:rPr>
        <w:t>Aby</w:t>
      </w:r>
      <w:proofErr w:type="spellEnd"/>
      <w:r>
        <w:rPr>
          <w:rFonts w:ascii="Arial" w:eastAsia="Arial" w:hAnsi="Arial" w:cs="Arial"/>
          <w:b/>
          <w:highlight w:val="white"/>
        </w:rPr>
        <w:t xml:space="preserve"> Warburg </w:t>
      </w:r>
      <w:r>
        <w:rPr>
          <w:rFonts w:ascii="Arial" w:eastAsia="Arial" w:hAnsi="Arial" w:cs="Arial"/>
          <w:highlight w:val="white"/>
        </w:rPr>
        <w:t xml:space="preserve">(con Andrea Pinotti), </w:t>
      </w:r>
      <w:r>
        <w:rPr>
          <w:rFonts w:ascii="Arial" w:eastAsia="Arial" w:hAnsi="Arial" w:cs="Arial"/>
          <w:b/>
          <w:highlight w:val="white"/>
        </w:rPr>
        <w:t xml:space="preserve">Tanizaki </w:t>
      </w:r>
      <w:proofErr w:type="spellStart"/>
      <w:r>
        <w:rPr>
          <w:rFonts w:ascii="Arial" w:eastAsia="Arial" w:hAnsi="Arial" w:cs="Arial"/>
          <w:b/>
          <w:highlight w:val="white"/>
        </w:rPr>
        <w:t>Jun’ichirō</w:t>
      </w:r>
      <w:proofErr w:type="spellEnd"/>
      <w:r>
        <w:rPr>
          <w:rFonts w:ascii="Arial" w:eastAsia="Arial" w:hAnsi="Arial" w:cs="Arial"/>
          <w:b/>
          <w:highlight w:val="white"/>
        </w:rPr>
        <w:t xml:space="preserve"> </w:t>
      </w:r>
      <w:r>
        <w:rPr>
          <w:rFonts w:ascii="Arial" w:eastAsia="Arial" w:hAnsi="Arial" w:cs="Arial"/>
          <w:highlight w:val="white"/>
        </w:rPr>
        <w:t xml:space="preserve">(con Luisa </w:t>
      </w:r>
      <w:proofErr w:type="spellStart"/>
      <w:r>
        <w:rPr>
          <w:rFonts w:ascii="Arial" w:eastAsia="Arial" w:hAnsi="Arial" w:cs="Arial"/>
          <w:highlight w:val="white"/>
        </w:rPr>
        <w:t>Bienati</w:t>
      </w:r>
      <w:proofErr w:type="spellEnd"/>
      <w:r>
        <w:rPr>
          <w:rFonts w:ascii="Arial" w:eastAsia="Arial" w:hAnsi="Arial" w:cs="Arial"/>
          <w:highlight w:val="white"/>
        </w:rPr>
        <w:t xml:space="preserve"> e Chiara Valerio), </w:t>
      </w:r>
      <w:r>
        <w:rPr>
          <w:rFonts w:ascii="Arial" w:eastAsia="Arial" w:hAnsi="Arial" w:cs="Arial"/>
          <w:b/>
          <w:highlight w:val="white"/>
        </w:rPr>
        <w:t xml:space="preserve">Julio Cortázar </w:t>
      </w:r>
      <w:r>
        <w:rPr>
          <w:rFonts w:ascii="Arial" w:eastAsia="Arial" w:hAnsi="Arial" w:cs="Arial"/>
          <w:highlight w:val="white"/>
        </w:rPr>
        <w:t xml:space="preserve">(con Ilide Carmignani), </w:t>
      </w:r>
      <w:r>
        <w:rPr>
          <w:rFonts w:ascii="Arial" w:eastAsia="Arial" w:hAnsi="Arial" w:cs="Arial"/>
          <w:b/>
          <w:highlight w:val="white"/>
        </w:rPr>
        <w:t>Raffaele La Capria</w:t>
      </w:r>
      <w:r>
        <w:rPr>
          <w:rFonts w:ascii="Arial" w:eastAsia="Arial" w:hAnsi="Arial" w:cs="Arial"/>
          <w:highlight w:val="white"/>
        </w:rPr>
        <w:t xml:space="preserve"> (con Emanuele Trevi), </w:t>
      </w:r>
      <w:r>
        <w:rPr>
          <w:rFonts w:ascii="Arial" w:eastAsia="Arial" w:hAnsi="Arial" w:cs="Arial"/>
          <w:b/>
          <w:highlight w:val="white"/>
        </w:rPr>
        <w:t xml:space="preserve">P.G. Wodehouse </w:t>
      </w:r>
      <w:r>
        <w:rPr>
          <w:rFonts w:ascii="Arial" w:eastAsia="Arial" w:hAnsi="Arial" w:cs="Arial"/>
          <w:highlight w:val="white"/>
        </w:rPr>
        <w:t xml:space="preserve">(con Marco Malvaldi), </w:t>
      </w:r>
      <w:r>
        <w:rPr>
          <w:rFonts w:ascii="Arial" w:eastAsia="Arial" w:hAnsi="Arial" w:cs="Arial"/>
          <w:b/>
          <w:highlight w:val="white"/>
        </w:rPr>
        <w:t xml:space="preserve">Raffaello Baldini </w:t>
      </w:r>
      <w:r>
        <w:rPr>
          <w:rFonts w:ascii="Arial" w:eastAsia="Arial" w:hAnsi="Arial" w:cs="Arial"/>
          <w:highlight w:val="white"/>
        </w:rPr>
        <w:t xml:space="preserve">(con Paolo Nori), </w:t>
      </w:r>
      <w:r>
        <w:rPr>
          <w:rFonts w:ascii="Arial" w:eastAsia="Arial" w:hAnsi="Arial" w:cs="Arial"/>
          <w:b/>
          <w:highlight w:val="white"/>
        </w:rPr>
        <w:t>Trotula</w:t>
      </w:r>
      <w:r>
        <w:rPr>
          <w:rFonts w:ascii="Arial" w:eastAsia="Arial" w:hAnsi="Arial" w:cs="Arial"/>
          <w:highlight w:val="white"/>
        </w:rPr>
        <w:t xml:space="preserve"> (con Stefania Costa) e </w:t>
      </w:r>
      <w:r>
        <w:rPr>
          <w:rFonts w:ascii="Arial" w:eastAsia="Arial" w:hAnsi="Arial" w:cs="Arial"/>
          <w:b/>
          <w:highlight w:val="white"/>
        </w:rPr>
        <w:t>Andrea Camilleri.</w:t>
      </w:r>
    </w:p>
    <w:p w14:paraId="09383A0D" w14:textId="77777777" w:rsidR="00BE1AFF" w:rsidRDefault="00FA159A">
      <w:pPr>
        <w:spacing w:before="160" w:after="0" w:line="276" w:lineRule="auto"/>
        <w:rPr>
          <w:rFonts w:ascii="Arial" w:eastAsia="Arial" w:hAnsi="Arial" w:cs="Arial"/>
          <w:highlight w:val="yellow"/>
        </w:rPr>
      </w:pPr>
      <w:bookmarkStart w:id="6" w:name="_heading=h.tyjcwt" w:colFirst="0" w:colLast="0"/>
      <w:bookmarkEnd w:id="6"/>
      <w:r>
        <w:rPr>
          <w:rFonts w:ascii="Arial" w:eastAsia="Arial" w:hAnsi="Arial" w:cs="Arial"/>
          <w:b/>
          <w:color w:val="FF9900"/>
          <w:highlight w:val="white"/>
        </w:rPr>
        <w:t xml:space="preserve">TESTO STA A FIRENZE </w:t>
      </w:r>
    </w:p>
    <w:p w14:paraId="4D17BF64" w14:textId="77777777" w:rsidR="00BE1AFF" w:rsidRDefault="00FA159A">
      <w:pPr>
        <w:spacing w:line="276" w:lineRule="auto"/>
        <w:rPr>
          <w:rFonts w:ascii="Arial" w:eastAsia="Arial" w:hAnsi="Arial" w:cs="Arial"/>
          <w:i/>
          <w:highlight w:val="yellow"/>
        </w:rPr>
      </w:pPr>
      <w:r>
        <w:rPr>
          <w:rFonts w:ascii="Arial" w:eastAsia="Arial" w:hAnsi="Arial" w:cs="Arial"/>
          <w:highlight w:val="white"/>
        </w:rPr>
        <w:t>TESTO ha stretto una serie di collaborazioni con alcune delle istituzioni cittadine e internazionali attive a Firenze, tra le quali: Associazione culturale La Nottola di Minerva per il progetto “</w:t>
      </w:r>
      <w:proofErr w:type="spellStart"/>
      <w:r>
        <w:rPr>
          <w:rFonts w:ascii="Arial" w:eastAsia="Arial" w:hAnsi="Arial" w:cs="Arial"/>
          <w:highlight w:val="white"/>
        </w:rPr>
        <w:t>Identities.Leggere</w:t>
      </w:r>
      <w:proofErr w:type="spellEnd"/>
      <w:r>
        <w:rPr>
          <w:rFonts w:ascii="Arial" w:eastAsia="Arial" w:hAnsi="Arial" w:cs="Arial"/>
          <w:highlight w:val="white"/>
        </w:rPr>
        <w:t xml:space="preserve"> il contemporaneo”; Biblioteca Nazionale Centrale; Cinema La Compagnia; Fondazione per l’Artigianato Istituto de’ Bardi; Gabinetto Vieusseux; INAF Osservatorio Astrofisico di Arcetri; Institut </w:t>
      </w:r>
      <w:proofErr w:type="spellStart"/>
      <w:r>
        <w:rPr>
          <w:rFonts w:ascii="Arial" w:eastAsia="Arial" w:hAnsi="Arial" w:cs="Arial"/>
          <w:highlight w:val="white"/>
        </w:rPr>
        <w:t>Français</w:t>
      </w:r>
      <w:proofErr w:type="spellEnd"/>
      <w:r>
        <w:rPr>
          <w:rFonts w:ascii="Arial" w:eastAsia="Arial" w:hAnsi="Arial" w:cs="Arial"/>
          <w:highlight w:val="white"/>
        </w:rPr>
        <w:t xml:space="preserve"> Italia e </w:t>
      </w:r>
      <w:proofErr w:type="spellStart"/>
      <w:r>
        <w:rPr>
          <w:rFonts w:ascii="Arial" w:eastAsia="Arial" w:hAnsi="Arial" w:cs="Arial"/>
          <w:highlight w:val="white"/>
        </w:rPr>
        <w:t>Librairie</w:t>
      </w:r>
      <w:proofErr w:type="spellEnd"/>
      <w:r>
        <w:rPr>
          <w:rFonts w:ascii="Arial" w:eastAsia="Arial" w:hAnsi="Arial" w:cs="Arial"/>
          <w:highlight w:val="white"/>
        </w:rPr>
        <w:t xml:space="preserve"> </w:t>
      </w:r>
      <w:proofErr w:type="spellStart"/>
      <w:r>
        <w:rPr>
          <w:rFonts w:ascii="Arial" w:eastAsia="Arial" w:hAnsi="Arial" w:cs="Arial"/>
          <w:highlight w:val="white"/>
        </w:rPr>
        <w:t>française</w:t>
      </w:r>
      <w:proofErr w:type="spellEnd"/>
      <w:r>
        <w:rPr>
          <w:rFonts w:ascii="Arial" w:eastAsia="Arial" w:hAnsi="Arial" w:cs="Arial"/>
          <w:highlight w:val="white"/>
        </w:rPr>
        <w:t xml:space="preserve"> de Florence; La Giacca del Lettore; Liceo Statale Niccolò Machiavelli; Museo del Novecento; Museo di Storia Naturale La Specola; Opera di Santa Croce; Polimoda; Stamperia Braille (fondata a Firenze nel 1926 e ora parte della Regione Toscana); Teatro del Maggio Musicale Fiorentino; Università degli Studi di Firenze - Master in Editoria cartacea e digitale del Dipartimento di Formazione, Lingue, Intercultura, Letterature e Psicologia; Università di Pisa; Villa Romana (storica residenza per artisti tedesca). </w:t>
      </w:r>
      <w:r>
        <w:rPr>
          <w:rFonts w:ascii="Arial" w:eastAsia="Arial" w:hAnsi="Arial" w:cs="Arial"/>
          <w:i/>
          <w:highlight w:val="white"/>
        </w:rPr>
        <w:t>Per il programma complessivo si veda l’allegato dedicato.</w:t>
      </w:r>
    </w:p>
    <w:p w14:paraId="231641C9" w14:textId="77777777" w:rsidR="00BE1AFF" w:rsidRDefault="00FA159A">
      <w:pPr>
        <w:spacing w:after="0" w:line="276" w:lineRule="auto"/>
        <w:rPr>
          <w:rFonts w:ascii="Arial" w:eastAsia="Arial" w:hAnsi="Arial" w:cs="Arial"/>
          <w:highlight w:val="white"/>
        </w:rPr>
      </w:pPr>
      <w:r>
        <w:rPr>
          <w:rFonts w:ascii="Arial" w:eastAsia="Arial" w:hAnsi="Arial" w:cs="Arial"/>
          <w:b/>
          <w:color w:val="FF9900"/>
          <w:highlight w:val="white"/>
        </w:rPr>
        <w:t>TESTO STA AL GABINETTO VIEUSSEUX</w:t>
      </w:r>
    </w:p>
    <w:p w14:paraId="27E6896C" w14:textId="77777777" w:rsidR="00BE1AFF" w:rsidRDefault="00FA159A">
      <w:pPr>
        <w:spacing w:after="200" w:line="276" w:lineRule="auto"/>
        <w:rPr>
          <w:rFonts w:ascii="Arial" w:eastAsia="Arial" w:hAnsi="Arial" w:cs="Arial"/>
          <w:b/>
          <w:highlight w:val="lightGray"/>
        </w:rPr>
      </w:pPr>
      <w:bookmarkStart w:id="7" w:name="_heading=h.3dy6vkm" w:colFirst="0" w:colLast="0"/>
      <w:bookmarkEnd w:id="7"/>
      <w:r>
        <w:rPr>
          <w:rFonts w:ascii="Arial" w:eastAsia="Arial" w:hAnsi="Arial" w:cs="Arial"/>
          <w:highlight w:val="white"/>
        </w:rPr>
        <w:t xml:space="preserve">Al Gabinetto Vieusseux andrà in scena un palinsesto di incontri sui classici italiani e sulla poesia. Tra gli eventi: un omaggio al capolavoro </w:t>
      </w:r>
      <w:r>
        <w:rPr>
          <w:rFonts w:ascii="Arial" w:eastAsia="Arial" w:hAnsi="Arial" w:cs="Arial"/>
          <w:i/>
          <w:highlight w:val="white"/>
        </w:rPr>
        <w:t>Horcynus Orca</w:t>
      </w:r>
      <w:r>
        <w:rPr>
          <w:rFonts w:ascii="Arial" w:eastAsia="Arial" w:hAnsi="Arial" w:cs="Arial"/>
          <w:highlight w:val="white"/>
        </w:rPr>
        <w:t xml:space="preserve"> di </w:t>
      </w:r>
      <w:r>
        <w:rPr>
          <w:rFonts w:ascii="Arial" w:eastAsia="Arial" w:hAnsi="Arial" w:cs="Arial"/>
          <w:b/>
          <w:highlight w:val="white"/>
        </w:rPr>
        <w:t>Stefano D’Arrigo</w:t>
      </w:r>
      <w:r>
        <w:rPr>
          <w:rFonts w:ascii="Arial" w:eastAsia="Arial" w:hAnsi="Arial" w:cs="Arial"/>
          <w:highlight w:val="white"/>
        </w:rPr>
        <w:t xml:space="preserve">; una retrospettiva sull’opera di </w:t>
      </w:r>
      <w:r>
        <w:rPr>
          <w:rFonts w:ascii="Arial" w:eastAsia="Arial" w:hAnsi="Arial" w:cs="Arial"/>
          <w:b/>
          <w:highlight w:val="white"/>
        </w:rPr>
        <w:t xml:space="preserve">Andrea </w:t>
      </w:r>
      <w:r>
        <w:rPr>
          <w:rFonts w:ascii="Arial" w:eastAsia="Arial" w:hAnsi="Arial" w:cs="Arial"/>
          <w:b/>
        </w:rPr>
        <w:t>Camilleri</w:t>
      </w:r>
      <w:r>
        <w:rPr>
          <w:rFonts w:ascii="Arial" w:eastAsia="Arial" w:hAnsi="Arial" w:cs="Arial"/>
        </w:rPr>
        <w:t xml:space="preserve"> e di </w:t>
      </w:r>
      <w:r>
        <w:rPr>
          <w:rFonts w:ascii="Arial" w:eastAsia="Arial" w:hAnsi="Arial" w:cs="Arial"/>
          <w:b/>
        </w:rPr>
        <w:t>Piero Citati</w:t>
      </w:r>
      <w:r>
        <w:rPr>
          <w:rFonts w:ascii="Arial" w:eastAsia="Arial" w:hAnsi="Arial" w:cs="Arial"/>
        </w:rPr>
        <w:t xml:space="preserve">; la presentazione del volume </w:t>
      </w:r>
      <w:r>
        <w:rPr>
          <w:rFonts w:ascii="Arial" w:eastAsia="Arial" w:hAnsi="Arial" w:cs="Arial"/>
          <w:i/>
        </w:rPr>
        <w:t>Versi a Dio. Quando la poesia celebra il divino</w:t>
      </w:r>
      <w:r>
        <w:rPr>
          <w:rFonts w:ascii="Arial" w:eastAsia="Arial" w:hAnsi="Arial" w:cs="Arial"/>
        </w:rPr>
        <w:t xml:space="preserve">, con </w:t>
      </w:r>
      <w:r>
        <w:rPr>
          <w:rFonts w:ascii="Arial" w:eastAsia="Arial" w:hAnsi="Arial" w:cs="Arial"/>
          <w:b/>
        </w:rPr>
        <w:t>Antonio Spadaro</w:t>
      </w:r>
      <w:r>
        <w:rPr>
          <w:rFonts w:ascii="Arial" w:eastAsia="Arial" w:hAnsi="Arial" w:cs="Arial"/>
        </w:rPr>
        <w:t xml:space="preserve">, </w:t>
      </w:r>
      <w:r>
        <w:rPr>
          <w:rFonts w:ascii="Arial" w:eastAsia="Arial" w:hAnsi="Arial" w:cs="Arial"/>
          <w:b/>
        </w:rPr>
        <w:t>Giuseppe Conte</w:t>
      </w:r>
      <w:r>
        <w:rPr>
          <w:rFonts w:ascii="Arial" w:eastAsia="Arial" w:hAnsi="Arial" w:cs="Arial"/>
        </w:rPr>
        <w:t xml:space="preserve">, </w:t>
      </w:r>
      <w:r>
        <w:rPr>
          <w:rFonts w:ascii="Arial" w:eastAsia="Arial" w:hAnsi="Arial" w:cs="Arial"/>
          <w:b/>
        </w:rPr>
        <w:t>Nicola Crocetti</w:t>
      </w:r>
      <w:r>
        <w:rPr>
          <w:rFonts w:ascii="Arial" w:eastAsia="Arial" w:hAnsi="Arial" w:cs="Arial"/>
        </w:rPr>
        <w:t xml:space="preserve"> e </w:t>
      </w:r>
      <w:r>
        <w:rPr>
          <w:rFonts w:ascii="Arial" w:eastAsia="Arial" w:hAnsi="Arial" w:cs="Arial"/>
          <w:b/>
        </w:rPr>
        <w:t>Maria Grazia Calandrone</w:t>
      </w:r>
      <w:r>
        <w:rPr>
          <w:rFonts w:ascii="Arial" w:eastAsia="Arial" w:hAnsi="Arial" w:cs="Arial"/>
          <w:highlight w:val="white"/>
        </w:rPr>
        <w:t xml:space="preserve">; un focus sugli archivi digitali con </w:t>
      </w:r>
      <w:r>
        <w:rPr>
          <w:rFonts w:ascii="Arial" w:eastAsia="Arial" w:hAnsi="Arial" w:cs="Arial"/>
          <w:b/>
          <w:highlight w:val="white"/>
        </w:rPr>
        <w:t>Giuseppe Antonelli</w:t>
      </w:r>
      <w:r>
        <w:rPr>
          <w:rFonts w:ascii="Arial" w:eastAsia="Arial" w:hAnsi="Arial" w:cs="Arial"/>
          <w:highlight w:val="white"/>
        </w:rPr>
        <w:t xml:space="preserve"> e </w:t>
      </w:r>
      <w:r>
        <w:rPr>
          <w:rFonts w:ascii="Arial" w:eastAsia="Arial" w:hAnsi="Arial" w:cs="Arial"/>
          <w:b/>
          <w:highlight w:val="white"/>
        </w:rPr>
        <w:t>Paola Italia.</w:t>
      </w:r>
    </w:p>
    <w:p w14:paraId="5232C010" w14:textId="77777777" w:rsidR="00BE1AFF" w:rsidRDefault="00FA159A">
      <w:pPr>
        <w:spacing w:after="0" w:line="276" w:lineRule="auto"/>
        <w:rPr>
          <w:rFonts w:ascii="Arial" w:eastAsia="Arial" w:hAnsi="Arial" w:cs="Arial"/>
          <w:highlight w:val="white"/>
        </w:rPr>
      </w:pPr>
      <w:r>
        <w:rPr>
          <w:rFonts w:ascii="Arial" w:eastAsia="Arial" w:hAnsi="Arial" w:cs="Arial"/>
          <w:b/>
          <w:color w:val="FF9900"/>
          <w:highlight w:val="white"/>
        </w:rPr>
        <w:t>RADIO GRIDOLINI A CURA DI TODO MODO</w:t>
      </w:r>
    </w:p>
    <w:p w14:paraId="7FFEF8C1" w14:textId="77777777" w:rsidR="00BE1AFF" w:rsidRDefault="00FA159A">
      <w:pPr>
        <w:spacing w:line="276" w:lineRule="auto"/>
        <w:rPr>
          <w:rFonts w:ascii="Arial" w:eastAsia="Arial" w:hAnsi="Arial" w:cs="Arial"/>
          <w:highlight w:val="white"/>
        </w:rPr>
      </w:pPr>
      <w:r>
        <w:rPr>
          <w:rFonts w:ascii="Arial" w:eastAsia="Arial" w:hAnsi="Arial" w:cs="Arial"/>
          <w:highlight w:val="white"/>
        </w:rPr>
        <w:t>Il programma di Radio Gridolini per TESTO 2025 è interamente dedicato al tema di questa edizione: STO. “Siamo partiti da una seggiola,” afferma Pietro Torrigiani, conduttore della radio, “dove si sta, anche se non troppo comodi, per arrivare a delle poltrone, poltroncine, divanetti. Diventiamo quest’anno un salotto per accogliere – per “far stare” – più ospiti che potranno raggiungerci in una danza alternata di chiacchiere, domande, racconti, musica, quiz”.</w:t>
      </w:r>
    </w:p>
    <w:p w14:paraId="739A073C" w14:textId="77777777" w:rsidR="00BE1AFF" w:rsidRDefault="00FA159A">
      <w:pPr>
        <w:spacing w:after="0" w:line="276" w:lineRule="auto"/>
        <w:rPr>
          <w:rFonts w:ascii="Arial" w:eastAsia="Arial" w:hAnsi="Arial" w:cs="Arial"/>
          <w:highlight w:val="white"/>
        </w:rPr>
      </w:pPr>
      <w:r>
        <w:rPr>
          <w:rFonts w:ascii="Arial" w:eastAsia="Arial" w:hAnsi="Arial" w:cs="Arial"/>
          <w:b/>
          <w:color w:val="FF9900"/>
          <w:highlight w:val="white"/>
        </w:rPr>
        <w:t xml:space="preserve">PITTI </w:t>
      </w:r>
      <w:proofErr w:type="spellStart"/>
      <w:r>
        <w:rPr>
          <w:rFonts w:ascii="Arial" w:eastAsia="Arial" w:hAnsi="Arial" w:cs="Arial"/>
          <w:b/>
          <w:color w:val="FF9900"/>
          <w:highlight w:val="white"/>
        </w:rPr>
        <w:t>Mags</w:t>
      </w:r>
      <w:proofErr w:type="spellEnd"/>
      <w:r>
        <w:rPr>
          <w:rFonts w:ascii="Arial" w:eastAsia="Arial" w:hAnsi="Arial" w:cs="Arial"/>
          <w:b/>
          <w:color w:val="FF9900"/>
          <w:highlight w:val="white"/>
        </w:rPr>
        <w:t>: le riviste indipendenti e da collezione</w:t>
      </w:r>
    </w:p>
    <w:p w14:paraId="77148433" w14:textId="77777777" w:rsidR="00BE1AFF" w:rsidRDefault="00FA159A">
      <w:pPr>
        <w:spacing w:after="0" w:line="276" w:lineRule="auto"/>
        <w:rPr>
          <w:rFonts w:ascii="Arial" w:eastAsia="Arial" w:hAnsi="Arial" w:cs="Arial"/>
        </w:rPr>
      </w:pPr>
      <w:r>
        <w:rPr>
          <w:rFonts w:ascii="Arial" w:eastAsia="Arial" w:hAnsi="Arial" w:cs="Arial"/>
        </w:rPr>
        <w:t xml:space="preserve">Torna </w:t>
      </w:r>
      <w:r>
        <w:rPr>
          <w:rFonts w:ascii="Arial" w:eastAsia="Arial" w:hAnsi="Arial" w:cs="Arial"/>
          <w:b/>
        </w:rPr>
        <w:t xml:space="preserve">PITTI </w:t>
      </w:r>
      <w:proofErr w:type="spellStart"/>
      <w:r>
        <w:rPr>
          <w:rFonts w:ascii="Arial" w:eastAsia="Arial" w:hAnsi="Arial" w:cs="Arial"/>
          <w:b/>
        </w:rPr>
        <w:t>Mags</w:t>
      </w:r>
      <w:proofErr w:type="spellEnd"/>
      <w:r>
        <w:rPr>
          <w:rFonts w:ascii="Arial" w:eastAsia="Arial" w:hAnsi="Arial" w:cs="Arial"/>
        </w:rPr>
        <w:t xml:space="preserve">, la speciale edicola allestita in Leopolda che presenterà oltre 100 riviste - magazine internazionali di arte, architettura, design, moda, arredamento, cibo, cosmesi, musica, </w:t>
      </w:r>
      <w:r>
        <w:rPr>
          <w:rFonts w:ascii="Arial" w:eastAsia="Arial" w:hAnsi="Arial" w:cs="Arial"/>
        </w:rPr>
        <w:lastRenderedPageBreak/>
        <w:t xml:space="preserve">letteratura, tecnologia, wellness, sport, outdoor, lifestyle... - selezionate da </w:t>
      </w:r>
      <w:proofErr w:type="spellStart"/>
      <w:r>
        <w:rPr>
          <w:rFonts w:ascii="Arial" w:eastAsia="Arial" w:hAnsi="Arial" w:cs="Arial"/>
        </w:rPr>
        <w:t>Frab’s</w:t>
      </w:r>
      <w:proofErr w:type="spellEnd"/>
      <w:r>
        <w:rPr>
          <w:rFonts w:ascii="Arial" w:eastAsia="Arial" w:hAnsi="Arial" w:cs="Arial"/>
        </w:rPr>
        <w:t xml:space="preserve"> Magazines, realtà italiana punto di riferimento per le riviste indipendenti. </w:t>
      </w:r>
    </w:p>
    <w:p w14:paraId="69209F05" w14:textId="77777777" w:rsidR="00BE1AFF" w:rsidRDefault="00FA159A">
      <w:pPr>
        <w:spacing w:before="160" w:after="0" w:line="276" w:lineRule="auto"/>
        <w:rPr>
          <w:rFonts w:ascii="Arial" w:eastAsia="Arial" w:hAnsi="Arial" w:cs="Arial"/>
          <w:i/>
          <w:highlight w:val="white"/>
        </w:rPr>
      </w:pPr>
      <w:r>
        <w:rPr>
          <w:rFonts w:ascii="Arial" w:eastAsia="Arial" w:hAnsi="Arial" w:cs="Arial"/>
          <w:b/>
          <w:i/>
          <w:color w:val="FF9900"/>
          <w:highlight w:val="white"/>
        </w:rPr>
        <w:t>il POST</w:t>
      </w:r>
    </w:p>
    <w:p w14:paraId="238184D2" w14:textId="77777777" w:rsidR="00BE1AFF" w:rsidRDefault="00FA159A">
      <w:pPr>
        <w:spacing w:line="276" w:lineRule="auto"/>
        <w:rPr>
          <w:rFonts w:ascii="Arial" w:eastAsia="Arial" w:hAnsi="Arial" w:cs="Arial"/>
          <w:highlight w:val="white"/>
        </w:rPr>
      </w:pPr>
      <w:bookmarkStart w:id="8" w:name="_heading=h.1t3h5sf" w:colFirst="0" w:colLast="0"/>
      <w:bookmarkEnd w:id="8"/>
      <w:r>
        <w:rPr>
          <w:rFonts w:ascii="Arial" w:eastAsia="Arial" w:hAnsi="Arial" w:cs="Arial"/>
          <w:highlight w:val="white"/>
        </w:rPr>
        <w:t xml:space="preserve">Anche quest’anno </w:t>
      </w:r>
      <w:r>
        <w:rPr>
          <w:rFonts w:ascii="Arial" w:eastAsia="Arial" w:hAnsi="Arial" w:cs="Arial"/>
          <w:b/>
          <w:i/>
          <w:highlight w:val="white"/>
        </w:rPr>
        <w:t>il Post</w:t>
      </w:r>
      <w:r>
        <w:rPr>
          <w:rFonts w:ascii="Arial" w:eastAsia="Arial" w:hAnsi="Arial" w:cs="Arial"/>
          <w:i/>
          <w:highlight w:val="white"/>
        </w:rPr>
        <w:t>,</w:t>
      </w:r>
      <w:r>
        <w:rPr>
          <w:rFonts w:ascii="Arial" w:eastAsia="Arial" w:hAnsi="Arial" w:cs="Arial"/>
          <w:highlight w:val="white"/>
        </w:rPr>
        <w:t xml:space="preserve"> in collaborazione con </w:t>
      </w:r>
      <w:r>
        <w:rPr>
          <w:rFonts w:ascii="Arial" w:eastAsia="Arial" w:hAnsi="Arial" w:cs="Arial"/>
          <w:b/>
          <w:highlight w:val="white"/>
        </w:rPr>
        <w:t xml:space="preserve">Fondazione </w:t>
      </w:r>
      <w:proofErr w:type="spellStart"/>
      <w:r>
        <w:rPr>
          <w:rFonts w:ascii="Arial" w:eastAsia="Arial" w:hAnsi="Arial" w:cs="Arial"/>
          <w:b/>
          <w:highlight w:val="white"/>
        </w:rPr>
        <w:t>Peccioliper</w:t>
      </w:r>
      <w:proofErr w:type="spellEnd"/>
      <w:r>
        <w:rPr>
          <w:rFonts w:ascii="Arial" w:eastAsia="Arial" w:hAnsi="Arial" w:cs="Arial"/>
          <w:b/>
          <w:highlight w:val="white"/>
        </w:rPr>
        <w:t xml:space="preserve"> </w:t>
      </w:r>
      <w:r>
        <w:rPr>
          <w:rFonts w:ascii="Arial" w:eastAsia="Arial" w:hAnsi="Arial" w:cs="Arial"/>
          <w:highlight w:val="white"/>
        </w:rPr>
        <w:t xml:space="preserve">e </w:t>
      </w:r>
      <w:r>
        <w:rPr>
          <w:rFonts w:ascii="Arial" w:eastAsia="Arial" w:hAnsi="Arial" w:cs="Arial"/>
          <w:b/>
          <w:highlight w:val="white"/>
        </w:rPr>
        <w:t>Iperborea</w:t>
      </w:r>
      <w:r>
        <w:rPr>
          <w:rFonts w:ascii="Arial" w:eastAsia="Arial" w:hAnsi="Arial" w:cs="Arial"/>
          <w:highlight w:val="white"/>
        </w:rPr>
        <w:t>, partecipa a TESTO con un approfondimento sulla lettura della realtà, una serie di appuntamenti dedicati al tema della</w:t>
      </w:r>
      <w:r>
        <w:rPr>
          <w:rFonts w:ascii="Arial" w:eastAsia="Arial" w:hAnsi="Arial" w:cs="Arial"/>
          <w:i/>
          <w:highlight w:val="white"/>
        </w:rPr>
        <w:t xml:space="preserve"> non fiction, </w:t>
      </w:r>
      <w:r>
        <w:rPr>
          <w:rFonts w:ascii="Arial" w:eastAsia="Arial" w:hAnsi="Arial" w:cs="Arial"/>
          <w:highlight w:val="white"/>
        </w:rPr>
        <w:t xml:space="preserve">con la sua rassegna stampa e con un incontro attorno al </w:t>
      </w:r>
      <w:r>
        <w:rPr>
          <w:rFonts w:ascii="Arial" w:eastAsia="Arial" w:hAnsi="Arial" w:cs="Arial"/>
          <w:b/>
          <w:highlight w:val="white"/>
        </w:rPr>
        <w:t>Premio Vero</w:t>
      </w:r>
      <w:r>
        <w:rPr>
          <w:rFonts w:ascii="Arial" w:eastAsia="Arial" w:hAnsi="Arial" w:cs="Arial"/>
          <w:highlight w:val="white"/>
        </w:rPr>
        <w:t xml:space="preserve">. Animano gli incontri del </w:t>
      </w:r>
      <w:r>
        <w:rPr>
          <w:rFonts w:ascii="Arial" w:eastAsia="Arial" w:hAnsi="Arial" w:cs="Arial"/>
          <w:i/>
          <w:highlight w:val="white"/>
        </w:rPr>
        <w:t>Post</w:t>
      </w:r>
      <w:r>
        <w:rPr>
          <w:rFonts w:ascii="Arial" w:eastAsia="Arial" w:hAnsi="Arial" w:cs="Arial"/>
          <w:highlight w:val="white"/>
        </w:rPr>
        <w:t xml:space="preserve">, insieme a </w:t>
      </w:r>
      <w:r>
        <w:rPr>
          <w:rFonts w:ascii="Arial" w:eastAsia="Arial" w:hAnsi="Arial" w:cs="Arial"/>
          <w:b/>
          <w:highlight w:val="white"/>
        </w:rPr>
        <w:t>Luca Sofri</w:t>
      </w:r>
      <w:r>
        <w:rPr>
          <w:rFonts w:ascii="Arial" w:eastAsia="Arial" w:hAnsi="Arial" w:cs="Arial"/>
          <w:highlight w:val="white"/>
        </w:rPr>
        <w:t xml:space="preserve">, </w:t>
      </w:r>
      <w:r>
        <w:rPr>
          <w:rFonts w:ascii="Arial" w:eastAsia="Arial" w:hAnsi="Arial" w:cs="Arial"/>
          <w:b/>
          <w:highlight w:val="white"/>
        </w:rPr>
        <w:t>Valentina Lodovini</w:t>
      </w:r>
      <w:r>
        <w:rPr>
          <w:rFonts w:ascii="Arial" w:eastAsia="Arial" w:hAnsi="Arial" w:cs="Arial"/>
          <w:highlight w:val="white"/>
        </w:rPr>
        <w:t xml:space="preserve">, </w:t>
      </w:r>
      <w:r>
        <w:rPr>
          <w:rFonts w:ascii="Arial" w:eastAsia="Arial" w:hAnsi="Arial" w:cs="Arial"/>
          <w:b/>
          <w:highlight w:val="white"/>
        </w:rPr>
        <w:t>Francesco Costa</w:t>
      </w:r>
      <w:r>
        <w:rPr>
          <w:rFonts w:ascii="Arial" w:eastAsia="Arial" w:hAnsi="Arial" w:cs="Arial"/>
          <w:highlight w:val="white"/>
        </w:rPr>
        <w:t xml:space="preserve">, </w:t>
      </w:r>
      <w:r>
        <w:rPr>
          <w:rFonts w:ascii="Arial" w:eastAsia="Arial" w:hAnsi="Arial" w:cs="Arial"/>
          <w:b/>
          <w:highlight w:val="white"/>
        </w:rPr>
        <w:t>Michele Serra</w:t>
      </w:r>
      <w:r>
        <w:rPr>
          <w:rFonts w:ascii="Arial" w:eastAsia="Arial" w:hAnsi="Arial" w:cs="Arial"/>
          <w:highlight w:val="white"/>
        </w:rPr>
        <w:t xml:space="preserve">, </w:t>
      </w:r>
      <w:r>
        <w:rPr>
          <w:rFonts w:ascii="Arial" w:eastAsia="Arial" w:hAnsi="Arial" w:cs="Arial"/>
          <w:b/>
          <w:highlight w:val="white"/>
        </w:rPr>
        <w:t>Stefano Nazzi</w:t>
      </w:r>
      <w:r>
        <w:rPr>
          <w:rFonts w:ascii="Arial" w:eastAsia="Arial" w:hAnsi="Arial" w:cs="Arial"/>
          <w:highlight w:val="white"/>
        </w:rPr>
        <w:t>.</w:t>
      </w:r>
    </w:p>
    <w:p w14:paraId="3AD12563" w14:textId="77777777" w:rsidR="00BE1AFF" w:rsidRDefault="00FA159A">
      <w:pPr>
        <w:spacing w:after="0" w:line="276" w:lineRule="auto"/>
        <w:rPr>
          <w:rFonts w:ascii="Arial" w:eastAsia="Arial" w:hAnsi="Arial" w:cs="Arial"/>
          <w:b/>
          <w:color w:val="FF9900"/>
          <w:highlight w:val="white"/>
        </w:rPr>
      </w:pPr>
      <w:bookmarkStart w:id="9" w:name="_heading=h.2c5otwjq9mfx" w:colFirst="0" w:colLast="0"/>
      <w:bookmarkEnd w:id="9"/>
      <w:r>
        <w:rPr>
          <w:rFonts w:ascii="Arial" w:eastAsia="Arial" w:hAnsi="Arial" w:cs="Arial"/>
          <w:b/>
          <w:color w:val="FF9900"/>
          <w:highlight w:val="white"/>
        </w:rPr>
        <w:t>TESTO TORNA A SCUOLA</w:t>
      </w:r>
    </w:p>
    <w:p w14:paraId="04940A2E" w14:textId="77777777" w:rsidR="00BE1AFF" w:rsidRDefault="00FA159A">
      <w:pPr>
        <w:spacing w:after="0" w:line="276" w:lineRule="auto"/>
        <w:rPr>
          <w:rFonts w:ascii="Arial" w:eastAsia="Arial" w:hAnsi="Arial" w:cs="Arial"/>
          <w:highlight w:val="white"/>
        </w:rPr>
      </w:pPr>
      <w:r>
        <w:rPr>
          <w:rFonts w:ascii="Arial" w:eastAsia="Arial" w:hAnsi="Arial" w:cs="Arial"/>
          <w:highlight w:val="white"/>
        </w:rPr>
        <w:t>Prosegue il progetto speciale con cui TESTO entra nelle scuole, con una serie di iniziative pensate per le scuole secondarie di secondo grado, con la collaborazione del Liceo Statale Niccolò Machiavelli, e nelle università. Ci saranno laboratori di traduzione, educazione alla lettura e ai mestieri collegati ai libri, oltre alle attività di formazione e aggiornamento per i docenti che si svolgono nei laboratori proposti in Leopolda.</w:t>
      </w:r>
    </w:p>
    <w:p w14:paraId="3E573791" w14:textId="77777777" w:rsidR="00BE1AFF" w:rsidRDefault="00BE1AFF">
      <w:pPr>
        <w:spacing w:after="0" w:line="276" w:lineRule="auto"/>
        <w:rPr>
          <w:rFonts w:ascii="Arial" w:eastAsia="Arial" w:hAnsi="Arial" w:cs="Arial"/>
          <w:highlight w:val="white"/>
        </w:rPr>
      </w:pPr>
    </w:p>
    <w:p w14:paraId="32FB79A3" w14:textId="77777777" w:rsidR="00BE1AFF" w:rsidRDefault="00FA159A">
      <w:pPr>
        <w:spacing w:after="0" w:line="276" w:lineRule="auto"/>
        <w:rPr>
          <w:rFonts w:ascii="Arial" w:eastAsia="Arial" w:hAnsi="Arial" w:cs="Arial"/>
          <w:b/>
          <w:color w:val="FF9900"/>
          <w:highlight w:val="white"/>
        </w:rPr>
      </w:pPr>
      <w:r>
        <w:rPr>
          <w:rFonts w:ascii="Arial" w:eastAsia="Arial" w:hAnsi="Arial" w:cs="Arial"/>
          <w:b/>
          <w:color w:val="FF9900"/>
          <w:highlight w:val="white"/>
        </w:rPr>
        <w:t>(FUORI TESTO) MARIO MARIOTTI</w:t>
      </w:r>
    </w:p>
    <w:p w14:paraId="74763263" w14:textId="77777777" w:rsidR="00BE1AFF" w:rsidRDefault="00FA159A">
      <w:pPr>
        <w:spacing w:after="0" w:line="276" w:lineRule="auto"/>
        <w:rPr>
          <w:rFonts w:ascii="Arial" w:eastAsia="Arial" w:hAnsi="Arial" w:cs="Arial"/>
          <w:highlight w:val="white"/>
        </w:rPr>
      </w:pPr>
      <w:r>
        <w:rPr>
          <w:rFonts w:ascii="Arial" w:eastAsia="Arial" w:hAnsi="Arial" w:cs="Arial"/>
          <w:highlight w:val="white"/>
        </w:rPr>
        <w:t>TESTO 2025 presenta con un’installazione nel piazzale della Leopolda il progetto (fuori testo)</w:t>
      </w:r>
    </w:p>
    <w:p w14:paraId="7577E770" w14:textId="77777777" w:rsidR="00BE1AFF" w:rsidRDefault="00FA159A">
      <w:pPr>
        <w:spacing w:after="0" w:line="276" w:lineRule="auto"/>
        <w:rPr>
          <w:rFonts w:ascii="Arial" w:eastAsia="Arial" w:hAnsi="Arial" w:cs="Arial"/>
          <w:highlight w:val="white"/>
        </w:rPr>
      </w:pPr>
      <w:r>
        <w:rPr>
          <w:rFonts w:ascii="Arial" w:eastAsia="Arial" w:hAnsi="Arial" w:cs="Arial"/>
          <w:highlight w:val="white"/>
        </w:rPr>
        <w:t>Mario Mariotti di Toast Project e Aosta Publishing, in collaborazione con l’Archivio Mario Mariotti e</w:t>
      </w:r>
    </w:p>
    <w:p w14:paraId="13F6AE0C" w14:textId="77777777" w:rsidR="00BE1AFF" w:rsidRDefault="00FA159A">
      <w:pPr>
        <w:spacing w:after="0" w:line="276" w:lineRule="auto"/>
        <w:rPr>
          <w:rFonts w:ascii="Arial" w:eastAsia="Arial" w:hAnsi="Arial" w:cs="Arial"/>
          <w:highlight w:val="white"/>
        </w:rPr>
      </w:pPr>
      <w:r>
        <w:rPr>
          <w:rFonts w:ascii="Arial" w:eastAsia="Arial" w:hAnsi="Arial" w:cs="Arial"/>
          <w:highlight w:val="white"/>
        </w:rPr>
        <w:t>il Centro Pecci di Prato. E nei giorni dell’evento 188 manifesti verranno affissi per le strade di</w:t>
      </w:r>
    </w:p>
    <w:p w14:paraId="797FCDA9" w14:textId="77777777" w:rsidR="00BE1AFF" w:rsidRDefault="00FA159A">
      <w:pPr>
        <w:spacing w:after="0" w:line="276" w:lineRule="auto"/>
        <w:rPr>
          <w:rFonts w:ascii="Arial" w:eastAsia="Arial" w:hAnsi="Arial" w:cs="Arial"/>
          <w:highlight w:val="white"/>
        </w:rPr>
      </w:pPr>
      <w:r>
        <w:rPr>
          <w:rFonts w:ascii="Arial" w:eastAsia="Arial" w:hAnsi="Arial" w:cs="Arial"/>
          <w:highlight w:val="white"/>
        </w:rPr>
        <w:t>Firenze, con i disegni realizzati da Mariotti tra il 1967 e il 1984 per le copertine della collana Il</w:t>
      </w:r>
    </w:p>
    <w:p w14:paraId="3701BB4A" w14:textId="77777777" w:rsidR="00BE1AFF" w:rsidRDefault="00FA159A">
      <w:pPr>
        <w:spacing w:after="0" w:line="276" w:lineRule="auto"/>
        <w:rPr>
          <w:rFonts w:ascii="Arial" w:eastAsia="Arial" w:hAnsi="Arial" w:cs="Arial"/>
          <w:highlight w:val="white"/>
        </w:rPr>
      </w:pPr>
      <w:r>
        <w:rPr>
          <w:rFonts w:ascii="Arial" w:eastAsia="Arial" w:hAnsi="Arial" w:cs="Arial"/>
          <w:highlight w:val="white"/>
        </w:rPr>
        <w:t>Castoro - Letteratura della casa editrice fiorentina La Nuova Italia. Mariotti (nato a Montespertoli</w:t>
      </w:r>
    </w:p>
    <w:p w14:paraId="587AD921" w14:textId="77777777" w:rsidR="00BE1AFF" w:rsidRDefault="00FA159A">
      <w:pPr>
        <w:spacing w:after="0" w:line="276" w:lineRule="auto"/>
        <w:rPr>
          <w:rFonts w:ascii="Arial" w:eastAsia="Arial" w:hAnsi="Arial" w:cs="Arial"/>
          <w:highlight w:val="white"/>
        </w:rPr>
      </w:pPr>
      <w:r>
        <w:rPr>
          <w:rFonts w:ascii="Arial" w:eastAsia="Arial" w:hAnsi="Arial" w:cs="Arial"/>
          <w:highlight w:val="white"/>
        </w:rPr>
        <w:t>nel 1936 e scomparso a Firenze nel 1997) è unanimemente riconosciuto come il “pittore delle</w:t>
      </w:r>
    </w:p>
    <w:p w14:paraId="7BE89942" w14:textId="77777777" w:rsidR="00BE1AFF" w:rsidRDefault="00FA159A">
      <w:pPr>
        <w:spacing w:after="0" w:line="276" w:lineRule="auto"/>
        <w:rPr>
          <w:rFonts w:ascii="Arial" w:eastAsia="Arial" w:hAnsi="Arial" w:cs="Arial"/>
          <w:highlight w:val="white"/>
        </w:rPr>
      </w:pPr>
      <w:r>
        <w:rPr>
          <w:rFonts w:ascii="Arial" w:eastAsia="Arial" w:hAnsi="Arial" w:cs="Arial"/>
          <w:highlight w:val="white"/>
        </w:rPr>
        <w:t>mani” trasformate in decine di figure fantastiche diffuse in tutto il mondo.</w:t>
      </w:r>
    </w:p>
    <w:p w14:paraId="254C63C0" w14:textId="77777777" w:rsidR="00BE1AFF" w:rsidRDefault="00FA159A">
      <w:pPr>
        <w:spacing w:after="0" w:line="276" w:lineRule="auto"/>
        <w:rPr>
          <w:rFonts w:ascii="Arial" w:eastAsia="Arial" w:hAnsi="Arial" w:cs="Arial"/>
          <w:highlight w:val="white"/>
        </w:rPr>
      </w:pPr>
      <w:r>
        <w:rPr>
          <w:rFonts w:ascii="Arial" w:eastAsia="Arial" w:hAnsi="Arial" w:cs="Arial"/>
          <w:highlight w:val="white"/>
        </w:rPr>
        <w:t xml:space="preserve">Venerdì 28 febbraio dalle 9.30 alle 18.00 e sabato </w:t>
      </w:r>
      <w:proofErr w:type="gramStart"/>
      <w:r>
        <w:rPr>
          <w:rFonts w:ascii="Arial" w:eastAsia="Arial" w:hAnsi="Arial" w:cs="Arial"/>
          <w:highlight w:val="white"/>
        </w:rPr>
        <w:t>1 marzo</w:t>
      </w:r>
      <w:proofErr w:type="gramEnd"/>
      <w:r>
        <w:rPr>
          <w:rFonts w:ascii="Arial" w:eastAsia="Arial" w:hAnsi="Arial" w:cs="Arial"/>
          <w:highlight w:val="white"/>
        </w:rPr>
        <w:t xml:space="preserve"> dalle 10.00 alle 13.00 nella Biblioteca Nazionale Centrale di Firenze (ingresso via </w:t>
      </w:r>
      <w:proofErr w:type="spellStart"/>
      <w:r>
        <w:rPr>
          <w:rFonts w:ascii="Arial" w:eastAsia="Arial" w:hAnsi="Arial" w:cs="Arial"/>
          <w:highlight w:val="white"/>
        </w:rPr>
        <w:t>Magliabechi</w:t>
      </w:r>
      <w:proofErr w:type="spellEnd"/>
      <w:r>
        <w:rPr>
          <w:rFonts w:ascii="Arial" w:eastAsia="Arial" w:hAnsi="Arial" w:cs="Arial"/>
          <w:highlight w:val="white"/>
        </w:rPr>
        <w:t>, 2) sarà allestito un percorso espositivo con alcune opere di Mario Mariotti. Ingresso libero.</w:t>
      </w:r>
    </w:p>
    <w:p w14:paraId="7E9B9071" w14:textId="77777777" w:rsidR="00BE1AFF" w:rsidRDefault="00BE1AFF">
      <w:pPr>
        <w:spacing w:after="0" w:line="276" w:lineRule="auto"/>
        <w:rPr>
          <w:rFonts w:ascii="Arial" w:eastAsia="Arial" w:hAnsi="Arial" w:cs="Arial"/>
          <w:highlight w:val="white"/>
        </w:rPr>
      </w:pPr>
    </w:p>
    <w:p w14:paraId="31013B22" w14:textId="77777777" w:rsidR="00BE1AFF" w:rsidRDefault="00FA159A">
      <w:pPr>
        <w:spacing w:after="0" w:line="276" w:lineRule="auto"/>
        <w:rPr>
          <w:rFonts w:ascii="Arial" w:eastAsia="Arial" w:hAnsi="Arial" w:cs="Arial"/>
          <w:highlight w:val="white"/>
        </w:rPr>
      </w:pPr>
      <w:r>
        <w:rPr>
          <w:rFonts w:ascii="Arial" w:eastAsia="Arial" w:hAnsi="Arial" w:cs="Arial"/>
          <w:b/>
          <w:color w:val="FF9900"/>
          <w:highlight w:val="white"/>
        </w:rPr>
        <w:t>CREDITI</w:t>
      </w:r>
    </w:p>
    <w:p w14:paraId="17465967" w14:textId="77777777" w:rsidR="00BE1AFF" w:rsidRDefault="00FA159A">
      <w:pPr>
        <w:spacing w:line="276" w:lineRule="auto"/>
        <w:rPr>
          <w:rFonts w:ascii="Arial" w:eastAsia="Arial" w:hAnsi="Arial" w:cs="Arial"/>
          <w:highlight w:val="white"/>
        </w:rPr>
      </w:pPr>
      <w:r>
        <w:rPr>
          <w:rFonts w:ascii="Arial" w:eastAsia="Arial" w:hAnsi="Arial" w:cs="Arial"/>
          <w:highlight w:val="white"/>
        </w:rPr>
        <w:t xml:space="preserve">Il progetto allestitivo di TESTO è a cura di Alessandro </w:t>
      </w:r>
      <w:proofErr w:type="spellStart"/>
      <w:r>
        <w:rPr>
          <w:rFonts w:ascii="Arial" w:eastAsia="Arial" w:hAnsi="Arial" w:cs="Arial"/>
          <w:highlight w:val="white"/>
        </w:rPr>
        <w:t>Moradei</w:t>
      </w:r>
      <w:proofErr w:type="spellEnd"/>
      <w:r>
        <w:rPr>
          <w:rFonts w:ascii="Arial" w:eastAsia="Arial" w:hAnsi="Arial" w:cs="Arial"/>
          <w:highlight w:val="white"/>
        </w:rPr>
        <w:t xml:space="preserve">. </w:t>
      </w:r>
    </w:p>
    <w:p w14:paraId="00E073ED" w14:textId="77777777" w:rsidR="00BE1AFF" w:rsidRDefault="00FA159A">
      <w:pPr>
        <w:spacing w:before="160" w:line="276" w:lineRule="auto"/>
        <w:rPr>
          <w:rFonts w:ascii="Arial" w:eastAsia="Arial" w:hAnsi="Arial" w:cs="Arial"/>
          <w:highlight w:val="white"/>
        </w:rPr>
      </w:pPr>
      <w:r>
        <w:rPr>
          <w:rFonts w:ascii="Arial" w:eastAsia="Arial" w:hAnsi="Arial" w:cs="Arial"/>
          <w:highlight w:val="white"/>
        </w:rPr>
        <w:t xml:space="preserve">L’artwork dell’immagine di TESTO 2025 è firmato da Alessandro Gori. Laboratorium -|- M </w:t>
      </w:r>
      <w:proofErr w:type="spellStart"/>
      <w:r>
        <w:rPr>
          <w:rFonts w:ascii="Arial" w:eastAsia="Arial" w:hAnsi="Arial" w:cs="Arial"/>
          <w:highlight w:val="white"/>
        </w:rPr>
        <w:t>M</w:t>
      </w:r>
      <w:proofErr w:type="spellEnd"/>
      <w:r>
        <w:rPr>
          <w:rFonts w:ascii="Arial" w:eastAsia="Arial" w:hAnsi="Arial" w:cs="Arial"/>
          <w:highlight w:val="white"/>
        </w:rPr>
        <w:t xml:space="preserve"> X V I. Lo sgabello è il </w:t>
      </w:r>
      <w:r>
        <w:rPr>
          <w:rFonts w:ascii="Arial" w:eastAsia="Arial" w:hAnsi="Arial" w:cs="Arial"/>
          <w:i/>
          <w:highlight w:val="white"/>
        </w:rPr>
        <w:t xml:space="preserve">The Arnold Circus </w:t>
      </w:r>
      <w:proofErr w:type="spellStart"/>
      <w:r>
        <w:rPr>
          <w:rFonts w:ascii="Arial" w:eastAsia="Arial" w:hAnsi="Arial" w:cs="Arial"/>
          <w:i/>
          <w:highlight w:val="white"/>
        </w:rPr>
        <w:t>Stool</w:t>
      </w:r>
      <w:proofErr w:type="spellEnd"/>
      <w:r>
        <w:rPr>
          <w:rFonts w:ascii="Arial" w:eastAsia="Arial" w:hAnsi="Arial" w:cs="Arial"/>
          <w:highlight w:val="white"/>
        </w:rPr>
        <w:t xml:space="preserve"> di Martino Gamper. </w:t>
      </w:r>
    </w:p>
    <w:p w14:paraId="3DCC04B8" w14:textId="77777777" w:rsidR="00BE1AFF" w:rsidRDefault="00FA159A">
      <w:pPr>
        <w:spacing w:before="160" w:line="276" w:lineRule="auto"/>
        <w:rPr>
          <w:rFonts w:ascii="Arial" w:eastAsia="Arial" w:hAnsi="Arial" w:cs="Arial"/>
          <w:highlight w:val="white"/>
        </w:rPr>
      </w:pPr>
      <w:r>
        <w:rPr>
          <w:rFonts w:ascii="Arial" w:eastAsia="Arial" w:hAnsi="Arial" w:cs="Arial"/>
          <w:highlight w:val="white"/>
        </w:rPr>
        <w:t xml:space="preserve">La campagna di comunicazione è stata ideata da </w:t>
      </w:r>
      <w:proofErr w:type="spellStart"/>
      <w:r>
        <w:rPr>
          <w:rFonts w:ascii="Arial" w:eastAsia="Arial" w:hAnsi="Arial" w:cs="Arial"/>
          <w:highlight w:val="white"/>
        </w:rPr>
        <w:t>Todo</w:t>
      </w:r>
      <w:proofErr w:type="spellEnd"/>
      <w:r>
        <w:rPr>
          <w:rFonts w:ascii="Arial" w:eastAsia="Arial" w:hAnsi="Arial" w:cs="Arial"/>
          <w:highlight w:val="white"/>
        </w:rPr>
        <w:t xml:space="preserve"> Modo. </w:t>
      </w:r>
    </w:p>
    <w:p w14:paraId="56DDD478" w14:textId="77777777" w:rsidR="00BE1AFF" w:rsidRDefault="00FA159A">
      <w:pPr>
        <w:spacing w:before="160" w:line="276" w:lineRule="auto"/>
        <w:rPr>
          <w:rFonts w:ascii="Arial" w:eastAsia="Arial" w:hAnsi="Arial" w:cs="Arial"/>
          <w:b/>
          <w:color w:val="FF9900"/>
          <w:highlight w:val="white"/>
        </w:rPr>
      </w:pPr>
      <w:r>
        <w:rPr>
          <w:rFonts w:ascii="Arial" w:eastAsia="Arial" w:hAnsi="Arial" w:cs="Arial"/>
          <w:highlight w:val="white"/>
        </w:rPr>
        <w:t xml:space="preserve">Un ringraziamento particolare a Violante Pallavicino, Presidente della Fondazione </w:t>
      </w:r>
      <w:proofErr w:type="spellStart"/>
      <w:r>
        <w:rPr>
          <w:rFonts w:ascii="Arial" w:eastAsia="Arial" w:hAnsi="Arial" w:cs="Arial"/>
          <w:highlight w:val="white"/>
        </w:rPr>
        <w:t>LabOasis</w:t>
      </w:r>
      <w:proofErr w:type="spellEnd"/>
      <w:r>
        <w:rPr>
          <w:rFonts w:ascii="Arial" w:eastAsia="Arial" w:hAnsi="Arial" w:cs="Arial"/>
          <w:highlight w:val="white"/>
        </w:rPr>
        <w:t>, per il supporto a questa edizione.</w:t>
      </w:r>
    </w:p>
    <w:p w14:paraId="172CEBCB" w14:textId="77777777" w:rsidR="00BE1AFF" w:rsidRDefault="00FA159A">
      <w:pPr>
        <w:spacing w:before="160" w:line="276" w:lineRule="auto"/>
        <w:rPr>
          <w:rFonts w:ascii="Arial" w:eastAsia="Arial" w:hAnsi="Arial" w:cs="Arial"/>
          <w:highlight w:val="white"/>
        </w:rPr>
      </w:pPr>
      <w:r>
        <w:rPr>
          <w:rFonts w:ascii="Arial" w:eastAsia="Arial" w:hAnsi="Arial" w:cs="Arial"/>
          <w:highlight w:val="white"/>
        </w:rPr>
        <w:t xml:space="preserve">Dall’amicizia tra la libreria </w:t>
      </w:r>
      <w:proofErr w:type="spellStart"/>
      <w:r>
        <w:rPr>
          <w:rFonts w:ascii="Arial" w:eastAsia="Arial" w:hAnsi="Arial" w:cs="Arial"/>
          <w:highlight w:val="white"/>
        </w:rPr>
        <w:t>Todo</w:t>
      </w:r>
      <w:proofErr w:type="spellEnd"/>
      <w:r>
        <w:rPr>
          <w:rFonts w:ascii="Arial" w:eastAsia="Arial" w:hAnsi="Arial" w:cs="Arial"/>
          <w:highlight w:val="white"/>
        </w:rPr>
        <w:t xml:space="preserve"> Modo e il negozio di abbigliamento Ultra nasce la </w:t>
      </w:r>
      <w:r>
        <w:rPr>
          <w:rFonts w:ascii="Arial" w:eastAsia="Arial" w:hAnsi="Arial" w:cs="Arial"/>
          <w:i/>
          <w:highlight w:val="white"/>
        </w:rPr>
        <w:t>Giacca del lettore</w:t>
      </w:r>
      <w:r>
        <w:rPr>
          <w:rFonts w:ascii="Arial" w:eastAsia="Arial" w:hAnsi="Arial" w:cs="Arial"/>
          <w:highlight w:val="white"/>
        </w:rPr>
        <w:t xml:space="preserve">, una giacca capace di contenere, nelle sue innumerevoli tasche, tutti i vari possibili formati cartacei (libri, quaderni, giornali, riviste) e non (penne, occhiali da lettura, segnalibri, evidenziatori, lapis). Una giacca per un lettore appunto. </w:t>
      </w:r>
    </w:p>
    <w:p w14:paraId="315E8950" w14:textId="77777777" w:rsidR="00BE1AFF" w:rsidRDefault="00FA159A">
      <w:pPr>
        <w:spacing w:before="160" w:line="276" w:lineRule="auto"/>
        <w:rPr>
          <w:rFonts w:ascii="Arial" w:eastAsia="Arial" w:hAnsi="Arial" w:cs="Arial"/>
          <w:highlight w:val="white"/>
        </w:rPr>
      </w:pPr>
      <w:r>
        <w:rPr>
          <w:rFonts w:ascii="Arial" w:eastAsia="Arial" w:hAnsi="Arial" w:cs="Arial"/>
          <w:highlight w:val="white"/>
        </w:rPr>
        <w:lastRenderedPageBreak/>
        <w:t>TESTO ringrazia Armor Lux, Flower Mountain e Manifattura Ceccarelli per il contributo nel vestire The Pitti Crew in questa edizione.</w:t>
      </w:r>
    </w:p>
    <w:p w14:paraId="12C68F3E" w14:textId="77777777" w:rsidR="00BE1AFF" w:rsidRDefault="00FA159A">
      <w:pPr>
        <w:spacing w:before="160" w:after="0" w:line="276" w:lineRule="auto"/>
        <w:rPr>
          <w:rFonts w:ascii="Arial" w:eastAsia="Arial" w:hAnsi="Arial" w:cs="Arial"/>
          <w:b/>
          <w:color w:val="FF9900"/>
          <w:highlight w:val="lightGray"/>
        </w:rPr>
      </w:pPr>
      <w:bookmarkStart w:id="10" w:name="_heading=h.4d34og8" w:colFirst="0" w:colLast="0"/>
      <w:bookmarkEnd w:id="10"/>
      <w:r>
        <w:rPr>
          <w:rFonts w:ascii="Arial" w:eastAsia="Arial" w:hAnsi="Arial" w:cs="Arial"/>
          <w:b/>
          <w:color w:val="FF9900"/>
          <w:highlight w:val="white"/>
        </w:rPr>
        <w:t>SPONSOR TECNICI</w:t>
      </w:r>
    </w:p>
    <w:p w14:paraId="6671F472" w14:textId="77777777" w:rsidR="00BE1AFF" w:rsidRDefault="00FA159A">
      <w:pPr>
        <w:spacing w:line="276" w:lineRule="auto"/>
        <w:rPr>
          <w:rFonts w:ascii="Arial" w:eastAsia="Arial" w:hAnsi="Arial" w:cs="Arial"/>
          <w:b/>
          <w:highlight w:val="white"/>
        </w:rPr>
      </w:pPr>
      <w:r>
        <w:rPr>
          <w:rFonts w:ascii="Arial" w:eastAsia="Arial" w:hAnsi="Arial" w:cs="Arial"/>
          <w:b/>
          <w:highlight w:val="white"/>
        </w:rPr>
        <w:t>ABC Tipografia.</w:t>
      </w:r>
      <w:r>
        <w:rPr>
          <w:rFonts w:ascii="Arial" w:eastAsia="Arial" w:hAnsi="Arial" w:cs="Arial"/>
          <w:highlight w:val="white"/>
        </w:rPr>
        <w:t xml:space="preserve"> Consolidata realtà nata a Firenze nel 1967 e diventata uno dei principali punti di riferimento per le arti grafiche, porta a TESTO la competenza maturata negli anni nella stampa editoriale, unita a tecnologie d’avanguardia.</w:t>
      </w:r>
      <w:r>
        <w:rPr>
          <w:rFonts w:ascii="Arial" w:eastAsia="Arial" w:hAnsi="Arial" w:cs="Arial"/>
          <w:b/>
          <w:highlight w:val="white"/>
        </w:rPr>
        <w:t xml:space="preserve"> </w:t>
      </w:r>
    </w:p>
    <w:p w14:paraId="3CBB98B9" w14:textId="77777777" w:rsidR="00BE1AFF" w:rsidRDefault="00FA159A">
      <w:pPr>
        <w:spacing w:before="240" w:line="276" w:lineRule="auto"/>
        <w:rPr>
          <w:rFonts w:ascii="Arial" w:eastAsia="Arial" w:hAnsi="Arial" w:cs="Arial"/>
          <w:b/>
          <w:highlight w:val="white"/>
        </w:rPr>
      </w:pPr>
      <w:r>
        <w:rPr>
          <w:rFonts w:ascii="Arial" w:eastAsia="Arial" w:hAnsi="Arial" w:cs="Arial"/>
          <w:b/>
          <w:highlight w:val="white"/>
        </w:rPr>
        <w:t>Ditta Artigianale</w:t>
      </w:r>
      <w:r>
        <w:rPr>
          <w:rFonts w:ascii="Arial" w:eastAsia="Arial" w:hAnsi="Arial" w:cs="Arial"/>
          <w:highlight w:val="white"/>
        </w:rPr>
        <w:t xml:space="preserve">, una torrefazione italiana attenta alla qualità e alla sostenibilità, collabora con TESTO nella sua VIP Lounge e comunicazione. </w:t>
      </w:r>
    </w:p>
    <w:p w14:paraId="03DECCD9" w14:textId="77777777" w:rsidR="00BE1AFF" w:rsidRDefault="00FA159A">
      <w:pPr>
        <w:spacing w:before="160" w:line="276" w:lineRule="auto"/>
        <w:rPr>
          <w:rFonts w:ascii="Arial" w:eastAsia="Arial" w:hAnsi="Arial" w:cs="Arial"/>
          <w:highlight w:val="white"/>
        </w:rPr>
      </w:pPr>
      <w:r>
        <w:rPr>
          <w:rFonts w:ascii="Arial" w:eastAsia="Arial" w:hAnsi="Arial" w:cs="Arial"/>
          <w:b/>
          <w:highlight w:val="white"/>
        </w:rPr>
        <w:t>FEDRIGONI</w:t>
      </w:r>
      <w:r>
        <w:rPr>
          <w:rFonts w:ascii="Arial" w:eastAsia="Arial" w:hAnsi="Arial" w:cs="Arial"/>
          <w:highlight w:val="white"/>
        </w:rPr>
        <w:t xml:space="preserve">. Quella di Fedrigoni è una storia di produzione, che ha le sue radici negli antichi maestri cartai di Verona. Fedrigoni è oggi sinonimo di eccellenza nelle carte speciali per grafica, arte, editoria, stampa, packaging, sicurezza, e nel mercato dei materiali autoadesivi. </w:t>
      </w:r>
    </w:p>
    <w:p w14:paraId="5153F83F" w14:textId="77777777" w:rsidR="009F413E" w:rsidRDefault="00FA159A">
      <w:pPr>
        <w:spacing w:before="160" w:line="276" w:lineRule="auto"/>
        <w:rPr>
          <w:rFonts w:ascii="Arial" w:eastAsia="Arial" w:hAnsi="Arial" w:cs="Arial"/>
          <w:b/>
          <w:highlight w:val="white"/>
        </w:rPr>
      </w:pPr>
      <w:r>
        <w:rPr>
          <w:rFonts w:ascii="Arial" w:eastAsia="Arial" w:hAnsi="Arial" w:cs="Arial"/>
          <w:highlight w:val="white"/>
        </w:rPr>
        <w:t xml:space="preserve">Tra gli sponsor tecnici di questa edizione anche </w:t>
      </w:r>
      <w:r>
        <w:rPr>
          <w:rFonts w:ascii="Arial" w:eastAsia="Arial" w:hAnsi="Arial" w:cs="Arial"/>
          <w:b/>
          <w:highlight w:val="white"/>
        </w:rPr>
        <w:t>Acqua Plose</w:t>
      </w:r>
      <w:r>
        <w:rPr>
          <w:rFonts w:ascii="Arial" w:eastAsia="Arial" w:hAnsi="Arial" w:cs="Arial"/>
          <w:highlight w:val="white"/>
        </w:rPr>
        <w:t xml:space="preserve"> e </w:t>
      </w:r>
      <w:r w:rsidR="009F413E" w:rsidRPr="009F413E">
        <w:rPr>
          <w:rFonts w:ascii="Arial" w:eastAsia="Arial" w:hAnsi="Arial" w:cs="Arial"/>
          <w:b/>
          <w:highlight w:val="white"/>
        </w:rPr>
        <w:t>Camera Maestranze Artigianali</w:t>
      </w:r>
    </w:p>
    <w:p w14:paraId="6C37C2AB" w14:textId="42EE76E5" w:rsidR="00BE1AFF" w:rsidRDefault="00FA159A">
      <w:pPr>
        <w:spacing w:before="160" w:line="276" w:lineRule="auto"/>
        <w:rPr>
          <w:rFonts w:ascii="Arial" w:eastAsia="Arial" w:hAnsi="Arial" w:cs="Arial"/>
          <w:highlight w:val="white"/>
        </w:rPr>
      </w:pPr>
      <w:r>
        <w:rPr>
          <w:rFonts w:ascii="Arial" w:eastAsia="Arial" w:hAnsi="Arial" w:cs="Arial"/>
          <w:highlight w:val="white"/>
        </w:rPr>
        <w:t xml:space="preserve">Un ringraziamento speciale a </w:t>
      </w:r>
      <w:r>
        <w:rPr>
          <w:rFonts w:ascii="Arial" w:eastAsia="Arial" w:hAnsi="Arial" w:cs="Arial"/>
          <w:b/>
          <w:color w:val="222222"/>
          <w:highlight w:val="white"/>
        </w:rPr>
        <w:t>WTB Hotels</w:t>
      </w:r>
      <w:r>
        <w:rPr>
          <w:rFonts w:ascii="Arial" w:eastAsia="Arial" w:hAnsi="Arial" w:cs="Arial"/>
          <w:highlight w:val="white"/>
        </w:rPr>
        <w:t xml:space="preserve"> e </w:t>
      </w:r>
      <w:r>
        <w:rPr>
          <w:rFonts w:ascii="Arial" w:eastAsia="Arial" w:hAnsi="Arial" w:cs="Arial"/>
          <w:b/>
          <w:highlight w:val="white"/>
        </w:rPr>
        <w:t>25hours Hotel Florence</w:t>
      </w:r>
      <w:r>
        <w:rPr>
          <w:rFonts w:ascii="Arial" w:eastAsia="Arial" w:hAnsi="Arial" w:cs="Arial"/>
          <w:highlight w:val="white"/>
        </w:rPr>
        <w:t xml:space="preserve">, che hanno supportato il programma di ospitalità degli scrittori internazionali invitati a Firenze. </w:t>
      </w:r>
    </w:p>
    <w:p w14:paraId="323417B4" w14:textId="77777777" w:rsidR="00BE1AFF" w:rsidRDefault="00FA159A">
      <w:pPr>
        <w:spacing w:before="160" w:after="480" w:line="276" w:lineRule="auto"/>
        <w:rPr>
          <w:rFonts w:ascii="Arial" w:eastAsia="Arial" w:hAnsi="Arial" w:cs="Arial"/>
          <w:highlight w:val="white"/>
        </w:rPr>
      </w:pPr>
      <w:bookmarkStart w:id="11" w:name="_heading=h.2s8eyo1" w:colFirst="0" w:colLast="0"/>
      <w:bookmarkEnd w:id="11"/>
      <w:r>
        <w:rPr>
          <w:rFonts w:ascii="Arial" w:eastAsia="Arial" w:hAnsi="Arial" w:cs="Arial"/>
          <w:highlight w:val="white"/>
        </w:rPr>
        <w:t xml:space="preserve">Si ringraziano </w:t>
      </w:r>
      <w:r>
        <w:rPr>
          <w:rFonts w:ascii="Arial" w:eastAsia="Arial" w:hAnsi="Arial" w:cs="Arial"/>
          <w:b/>
          <w:color w:val="222222"/>
          <w:highlight w:val="white"/>
        </w:rPr>
        <w:t>WTB Hotels</w:t>
      </w:r>
      <w:r>
        <w:rPr>
          <w:rFonts w:ascii="Arial" w:eastAsia="Arial" w:hAnsi="Arial" w:cs="Arial"/>
          <w:b/>
        </w:rPr>
        <w:t xml:space="preserve">, </w:t>
      </w:r>
      <w:proofErr w:type="spellStart"/>
      <w:r>
        <w:rPr>
          <w:rFonts w:ascii="Arial" w:eastAsia="Arial" w:hAnsi="Arial" w:cs="Arial"/>
          <w:b/>
          <w:highlight w:val="white"/>
        </w:rPr>
        <w:t>Starhotels</w:t>
      </w:r>
      <w:proofErr w:type="spellEnd"/>
      <w:r>
        <w:rPr>
          <w:rFonts w:ascii="Arial" w:eastAsia="Arial" w:hAnsi="Arial" w:cs="Arial"/>
          <w:b/>
          <w:highlight w:val="white"/>
        </w:rPr>
        <w:t xml:space="preserve"> Michelangelo</w:t>
      </w:r>
      <w:r>
        <w:rPr>
          <w:rFonts w:ascii="Arial" w:eastAsia="Arial" w:hAnsi="Arial" w:cs="Arial"/>
          <w:highlight w:val="white"/>
        </w:rPr>
        <w:t xml:space="preserve"> e </w:t>
      </w:r>
      <w:r>
        <w:rPr>
          <w:rFonts w:ascii="Arial" w:eastAsia="Arial" w:hAnsi="Arial" w:cs="Arial"/>
          <w:b/>
          <w:highlight w:val="white"/>
        </w:rPr>
        <w:t>Hotel Indigo Florence</w:t>
      </w:r>
      <w:r>
        <w:rPr>
          <w:rFonts w:ascii="Arial" w:eastAsia="Arial" w:hAnsi="Arial" w:cs="Arial"/>
          <w:highlight w:val="white"/>
        </w:rPr>
        <w:t xml:space="preserve"> per offrire ospitalità agli incontri dei book club.</w:t>
      </w:r>
    </w:p>
    <w:p w14:paraId="137E185B" w14:textId="77777777" w:rsidR="00BE1AFF" w:rsidRDefault="00BE1AFF">
      <w:pPr>
        <w:spacing w:after="0" w:line="240" w:lineRule="auto"/>
        <w:rPr>
          <w:rFonts w:ascii="Arial" w:eastAsia="Arial" w:hAnsi="Arial" w:cs="Arial"/>
          <w:strike/>
          <w:highlight w:val="white"/>
        </w:rPr>
      </w:pPr>
    </w:p>
    <w:p w14:paraId="677904DE" w14:textId="77777777" w:rsidR="00BE1AFF" w:rsidRDefault="00FA159A">
      <w:pPr>
        <w:spacing w:before="240" w:after="240" w:line="276" w:lineRule="auto"/>
        <w:rPr>
          <w:rFonts w:ascii="Arial" w:eastAsia="Arial" w:hAnsi="Arial" w:cs="Arial"/>
          <w:highlight w:val="white"/>
        </w:rPr>
      </w:pPr>
      <w:r>
        <w:rPr>
          <w:rFonts w:ascii="Arial" w:eastAsia="Arial" w:hAnsi="Arial" w:cs="Arial"/>
          <w:b/>
          <w:highlight w:val="white"/>
        </w:rPr>
        <w:t>TESTO [Come si diventa un libro]</w:t>
      </w:r>
      <w:r>
        <w:rPr>
          <w:rFonts w:ascii="Arial" w:eastAsia="Arial" w:hAnsi="Arial" w:cs="Arial"/>
          <w:b/>
          <w:highlight w:val="white"/>
        </w:rPr>
        <w:br/>
        <w:t>28 febbraio - 2 marzo 2025</w:t>
      </w:r>
      <w:r>
        <w:rPr>
          <w:rFonts w:ascii="Arial" w:eastAsia="Arial" w:hAnsi="Arial" w:cs="Arial"/>
          <w:b/>
          <w:highlight w:val="white"/>
        </w:rPr>
        <w:br/>
        <w:t>Stazione Leopolda – Firenze</w:t>
      </w:r>
      <w:r>
        <w:rPr>
          <w:rFonts w:ascii="Arial" w:eastAsia="Arial" w:hAnsi="Arial" w:cs="Arial"/>
          <w:b/>
          <w:highlight w:val="white"/>
        </w:rPr>
        <w:br/>
        <w:t>Orari di apertura: 10.00-20.00</w:t>
      </w:r>
    </w:p>
    <w:p w14:paraId="28BCA020" w14:textId="77777777" w:rsidR="00BE1AFF" w:rsidRDefault="00FA159A">
      <w:pPr>
        <w:spacing w:before="240" w:after="480" w:line="276" w:lineRule="auto"/>
        <w:rPr>
          <w:rFonts w:ascii="Arial" w:eastAsia="Arial" w:hAnsi="Arial" w:cs="Arial"/>
          <w:b/>
          <w:highlight w:val="white"/>
        </w:rPr>
      </w:pPr>
      <w:hyperlink r:id="rId7">
        <w:r>
          <w:rPr>
            <w:rFonts w:ascii="Arial" w:eastAsia="Arial" w:hAnsi="Arial" w:cs="Arial"/>
            <w:b/>
            <w:highlight w:val="white"/>
          </w:rPr>
          <w:t>https://testo.pittimmagine.com/</w:t>
        </w:r>
      </w:hyperlink>
    </w:p>
    <w:p w14:paraId="6757BF8B" w14:textId="77777777" w:rsidR="00BE1AFF" w:rsidRDefault="00FA159A">
      <w:pPr>
        <w:spacing w:before="240" w:after="240" w:line="276" w:lineRule="auto"/>
        <w:rPr>
          <w:rFonts w:ascii="Arial" w:eastAsia="Arial" w:hAnsi="Arial" w:cs="Arial"/>
          <w:b/>
          <w:highlight w:val="yellow"/>
        </w:rPr>
      </w:pPr>
      <w:r>
        <w:rPr>
          <w:rFonts w:ascii="Arial" w:eastAsia="Arial" w:hAnsi="Arial" w:cs="Arial"/>
          <w:b/>
          <w:highlight w:val="white"/>
          <w:u w:val="single"/>
        </w:rPr>
        <w:t>INFO BIGLIETTO DI ACCESSO</w:t>
      </w:r>
      <w:r>
        <w:rPr>
          <w:rFonts w:ascii="Arial" w:eastAsia="Arial" w:hAnsi="Arial" w:cs="Arial"/>
          <w:highlight w:val="white"/>
        </w:rPr>
        <w:t>:</w:t>
      </w:r>
    </w:p>
    <w:p w14:paraId="2C5C221F" w14:textId="77777777" w:rsidR="00BE1AFF" w:rsidRDefault="00FA159A">
      <w:pPr>
        <w:spacing w:before="240" w:after="240" w:line="276" w:lineRule="auto"/>
        <w:rPr>
          <w:rFonts w:ascii="Arial" w:eastAsia="Arial" w:hAnsi="Arial" w:cs="Arial"/>
          <w:highlight w:val="white"/>
        </w:rPr>
      </w:pPr>
      <w:r>
        <w:rPr>
          <w:rFonts w:ascii="Arial" w:eastAsia="Arial" w:hAnsi="Arial" w:cs="Arial"/>
          <w:highlight w:val="white"/>
        </w:rPr>
        <w:t>È possibile acquistare il biglietto di accesso online oppure direttamente all'ingresso della manifestazione.</w:t>
      </w:r>
    </w:p>
    <w:p w14:paraId="6595C4F1" w14:textId="77777777" w:rsidR="00BE1AFF" w:rsidRDefault="00FA159A">
      <w:pPr>
        <w:spacing w:before="240" w:after="240" w:line="276" w:lineRule="auto"/>
        <w:rPr>
          <w:rFonts w:ascii="Arial" w:eastAsia="Arial" w:hAnsi="Arial" w:cs="Arial"/>
          <w:highlight w:val="white"/>
        </w:rPr>
      </w:pPr>
      <w:r>
        <w:rPr>
          <w:rFonts w:ascii="Arial" w:eastAsia="Arial" w:hAnsi="Arial" w:cs="Arial"/>
          <w:highlight w:val="white"/>
        </w:rPr>
        <w:t>Costo del biglietto:</w:t>
      </w:r>
    </w:p>
    <w:p w14:paraId="3DB14EE8" w14:textId="77777777" w:rsidR="00BE1AFF" w:rsidRDefault="00FA159A">
      <w:pPr>
        <w:spacing w:before="240" w:after="240" w:line="276" w:lineRule="auto"/>
        <w:rPr>
          <w:rFonts w:ascii="Arial" w:eastAsia="Arial" w:hAnsi="Arial" w:cs="Arial"/>
          <w:highlight w:val="white"/>
        </w:rPr>
      </w:pPr>
      <w:r>
        <w:rPr>
          <w:rFonts w:ascii="Arial" w:eastAsia="Arial" w:hAnsi="Arial" w:cs="Arial"/>
          <w:highlight w:val="white"/>
        </w:rPr>
        <w:t>ingresso giornaliero 10€</w:t>
      </w:r>
      <w:r>
        <w:rPr>
          <w:rFonts w:ascii="Arial" w:eastAsia="Arial" w:hAnsi="Arial" w:cs="Arial"/>
          <w:highlight w:val="white"/>
        </w:rPr>
        <w:br/>
        <w:t>abbonamento per 3 giorni 18€.</w:t>
      </w:r>
    </w:p>
    <w:p w14:paraId="562CEFB3" w14:textId="77777777" w:rsidR="00BE1AFF" w:rsidRDefault="00FA159A">
      <w:pPr>
        <w:spacing w:before="240" w:after="480" w:line="276" w:lineRule="auto"/>
        <w:rPr>
          <w:rFonts w:ascii="Arial" w:eastAsia="Arial" w:hAnsi="Arial" w:cs="Arial"/>
          <w:highlight w:val="white"/>
        </w:rPr>
      </w:pPr>
      <w:r>
        <w:rPr>
          <w:rFonts w:ascii="Arial" w:eastAsia="Arial" w:hAnsi="Arial" w:cs="Arial"/>
          <w:highlight w:val="white"/>
        </w:rPr>
        <w:t>Per prenotarsi agli eventi è necessario aver acquistato il biglietto di ingresso.</w:t>
      </w:r>
    </w:p>
    <w:p w14:paraId="14F48291" w14:textId="77777777" w:rsidR="00BE1AFF" w:rsidRDefault="00FA159A">
      <w:pPr>
        <w:spacing w:before="240" w:after="240" w:line="276" w:lineRule="auto"/>
        <w:rPr>
          <w:rFonts w:ascii="Arial" w:eastAsia="Arial" w:hAnsi="Arial" w:cs="Arial"/>
          <w:b/>
          <w:highlight w:val="yellow"/>
        </w:rPr>
      </w:pPr>
      <w:r>
        <w:rPr>
          <w:rFonts w:ascii="Arial" w:eastAsia="Arial" w:hAnsi="Arial" w:cs="Arial"/>
          <w:b/>
          <w:u w:val="single"/>
        </w:rPr>
        <w:lastRenderedPageBreak/>
        <w:t>Ufficio stampa</w:t>
      </w:r>
    </w:p>
    <w:p w14:paraId="0341B4AB" w14:textId="77777777" w:rsidR="00BE1AFF" w:rsidRDefault="00FA159A">
      <w:pPr>
        <w:widowControl w:val="0"/>
        <w:spacing w:line="276" w:lineRule="auto"/>
        <w:jc w:val="both"/>
        <w:rPr>
          <w:rFonts w:ascii="Arial" w:eastAsia="Arial" w:hAnsi="Arial" w:cs="Arial"/>
        </w:rPr>
      </w:pPr>
      <w:r>
        <w:rPr>
          <w:rFonts w:ascii="Arial" w:eastAsia="Arial" w:hAnsi="Arial" w:cs="Arial"/>
          <w:b/>
        </w:rPr>
        <w:t xml:space="preserve">Benedetta </w:t>
      </w:r>
      <w:proofErr w:type="spellStart"/>
      <w:r>
        <w:rPr>
          <w:rFonts w:ascii="Arial" w:eastAsia="Arial" w:hAnsi="Arial" w:cs="Arial"/>
          <w:b/>
        </w:rPr>
        <w:t>Senin</w:t>
      </w:r>
      <w:proofErr w:type="spellEnd"/>
      <w:r>
        <w:rPr>
          <w:rFonts w:ascii="Arial" w:eastAsia="Arial" w:hAnsi="Arial" w:cs="Arial"/>
        </w:rPr>
        <w:t xml:space="preserve"> | E. benedetta@bsenincomunicazione.it | T. 3472801029</w:t>
      </w:r>
    </w:p>
    <w:p w14:paraId="0ABCBC3F" w14:textId="77777777" w:rsidR="00BE1AFF" w:rsidRDefault="00FA159A">
      <w:pPr>
        <w:widowControl w:val="0"/>
        <w:spacing w:after="480" w:line="276" w:lineRule="auto"/>
        <w:jc w:val="both"/>
        <w:rPr>
          <w:rFonts w:ascii="Arial" w:eastAsia="Arial" w:hAnsi="Arial" w:cs="Arial"/>
        </w:rPr>
      </w:pPr>
      <w:r>
        <w:rPr>
          <w:rFonts w:ascii="Arial" w:eastAsia="Arial" w:hAnsi="Arial" w:cs="Arial"/>
          <w:b/>
        </w:rPr>
        <w:t>Tina Guiducci</w:t>
      </w:r>
      <w:r>
        <w:rPr>
          <w:rFonts w:ascii="Arial" w:eastAsia="Arial" w:hAnsi="Arial" w:cs="Arial"/>
        </w:rPr>
        <w:t xml:space="preserve"> | E. tina.guiducci@gmail.com | T. 3357295264</w:t>
      </w:r>
    </w:p>
    <w:p w14:paraId="058E723E" w14:textId="77777777" w:rsidR="00BE1AFF" w:rsidRDefault="00FA159A">
      <w:pPr>
        <w:widowControl w:val="0"/>
        <w:spacing w:line="276" w:lineRule="auto"/>
        <w:jc w:val="both"/>
        <w:rPr>
          <w:rFonts w:ascii="Arial" w:eastAsia="Arial" w:hAnsi="Arial" w:cs="Arial"/>
        </w:rPr>
      </w:pPr>
      <w:r>
        <w:rPr>
          <w:rFonts w:ascii="Arial" w:eastAsia="Arial" w:hAnsi="Arial" w:cs="Arial"/>
          <w:b/>
        </w:rPr>
        <w:t>Testo [come si diventa un libro] | www.testo.pittimmagine.com | @testofirenze</w:t>
      </w:r>
    </w:p>
    <w:sectPr w:rsidR="00BE1AFF">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134" w:left="1134" w:header="7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E5320" w14:textId="77777777" w:rsidR="00FA159A" w:rsidRDefault="00FA159A">
      <w:pPr>
        <w:spacing w:after="0" w:line="240" w:lineRule="auto"/>
      </w:pPr>
      <w:r>
        <w:separator/>
      </w:r>
    </w:p>
  </w:endnote>
  <w:endnote w:type="continuationSeparator" w:id="0">
    <w:p w14:paraId="034C8A14" w14:textId="77777777" w:rsidR="00FA159A" w:rsidRDefault="00FA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6D0CF" w14:textId="77777777" w:rsidR="00BE1AFF" w:rsidRDefault="00BE1AFF">
    <w:pPr>
      <w:pBdr>
        <w:top w:val="nil"/>
        <w:left w:val="nil"/>
        <w:bottom w:val="nil"/>
        <w:right w:val="nil"/>
        <w:between w:val="nil"/>
      </w:pBdr>
      <w:tabs>
        <w:tab w:val="center" w:pos="4819"/>
        <w:tab w:val="right" w:pos="9638"/>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CFEE" w14:textId="77777777" w:rsidR="00BE1AFF" w:rsidRDefault="00FA159A">
    <w:pPr>
      <w:tabs>
        <w:tab w:val="center" w:pos="4819"/>
        <w:tab w:val="right" w:pos="9612"/>
      </w:tabs>
      <w:spacing w:after="0" w:line="240" w:lineRule="auto"/>
      <w:jc w:val="right"/>
    </w:pP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F260" w14:textId="77777777" w:rsidR="00BE1AFF" w:rsidRDefault="00BE1AFF">
    <w:pPr>
      <w:pBdr>
        <w:top w:val="nil"/>
        <w:left w:val="nil"/>
        <w:bottom w:val="nil"/>
        <w:right w:val="nil"/>
        <w:between w:val="nil"/>
      </w:pBdr>
      <w:tabs>
        <w:tab w:val="center" w:pos="4819"/>
        <w:tab w:val="right" w:pos="9638"/>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4E279" w14:textId="77777777" w:rsidR="00FA159A" w:rsidRDefault="00FA159A">
      <w:pPr>
        <w:spacing w:after="0" w:line="240" w:lineRule="auto"/>
      </w:pPr>
      <w:r>
        <w:separator/>
      </w:r>
    </w:p>
  </w:footnote>
  <w:footnote w:type="continuationSeparator" w:id="0">
    <w:p w14:paraId="34C37E0F" w14:textId="77777777" w:rsidR="00FA159A" w:rsidRDefault="00FA1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67509" w14:textId="77777777" w:rsidR="00BE1AFF" w:rsidRDefault="00BE1AFF">
    <w:pPr>
      <w:pBdr>
        <w:top w:val="nil"/>
        <w:left w:val="nil"/>
        <w:bottom w:val="nil"/>
        <w:right w:val="nil"/>
        <w:between w:val="nil"/>
      </w:pBdr>
      <w:tabs>
        <w:tab w:val="center" w:pos="4819"/>
        <w:tab w:val="right" w:pos="9638"/>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F1AB" w14:textId="77777777" w:rsidR="00BE1AFF" w:rsidRDefault="00FA159A">
    <w:pPr>
      <w:tabs>
        <w:tab w:val="center" w:pos="4819"/>
        <w:tab w:val="right" w:pos="9612"/>
      </w:tabs>
      <w:spacing w:after="240" w:line="240" w:lineRule="auto"/>
    </w:pPr>
    <w:r>
      <w:tab/>
    </w:r>
    <w:r>
      <w:rPr>
        <w:noProof/>
      </w:rPr>
      <w:drawing>
        <wp:inline distT="0" distB="0" distL="0" distR="0" wp14:anchorId="4AA7A14C" wp14:editId="1BE3C551">
          <wp:extent cx="2985136" cy="1454728"/>
          <wp:effectExtent l="0" t="0" r="0" b="0"/>
          <wp:docPr id="1073741828" name="image1.jpg" descr="image1.jpg"/>
          <wp:cNvGraphicFramePr/>
          <a:graphic xmlns:a="http://schemas.openxmlformats.org/drawingml/2006/main">
            <a:graphicData uri="http://schemas.openxmlformats.org/drawingml/2006/picture">
              <pic:pic xmlns:pic="http://schemas.openxmlformats.org/drawingml/2006/picture">
                <pic:nvPicPr>
                  <pic:cNvPr id="0" name="image1.jpg" descr="image1.jpg"/>
                  <pic:cNvPicPr preferRelativeResize="0"/>
                </pic:nvPicPr>
                <pic:blipFill>
                  <a:blip r:embed="rId1"/>
                  <a:srcRect/>
                  <a:stretch>
                    <a:fillRect/>
                  </a:stretch>
                </pic:blipFill>
                <pic:spPr>
                  <a:xfrm>
                    <a:off x="0" y="0"/>
                    <a:ext cx="2985136" cy="14547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18EA" w14:textId="77777777" w:rsidR="00BE1AFF" w:rsidRDefault="00BE1AFF">
    <w:pPr>
      <w:pBdr>
        <w:top w:val="nil"/>
        <w:left w:val="nil"/>
        <w:bottom w:val="nil"/>
        <w:right w:val="nil"/>
        <w:between w:val="nil"/>
      </w:pBdr>
      <w:tabs>
        <w:tab w:val="center" w:pos="4819"/>
        <w:tab w:val="right" w:pos="9638"/>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F"/>
    <w:rsid w:val="000C5940"/>
    <w:rsid w:val="001A4092"/>
    <w:rsid w:val="009F413E"/>
    <w:rsid w:val="00BE1AFF"/>
    <w:rsid w:val="00FA159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D250"/>
  <w15:docId w15:val="{33A089ED-7346-445A-AB5E-00E69329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zh-CN"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utlineLvl w:val="0"/>
    </w:pPr>
    <w:rPr>
      <w:rFonts w:cs="Arial Unicode MS"/>
      <w:color w:val="000000"/>
      <w:position w:val="-2"/>
      <w:u w:color="000000"/>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character" w:customStyle="1" w:styleId="Nessuno">
    <w:name w:val="Nessuno"/>
  </w:style>
  <w:style w:type="character" w:customStyle="1" w:styleId="Hyperlink0">
    <w:name w:val="Hyperlink.0"/>
    <w:basedOn w:val="Nessuno"/>
    <w:rPr>
      <w:rFonts w:ascii="Arial" w:eastAsia="Arial" w:hAnsi="Arial" w:cs="Arial"/>
      <w:outline w:val="0"/>
      <w:color w:val="1155CC"/>
      <w:sz w:val="24"/>
      <w:szCs w:val="24"/>
      <w:u w:val="single" w:color="1155CC"/>
      <w:shd w:val="clear" w:color="auto" w:fill="FFFFFF"/>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Nessuno"/>
    <w:rPr>
      <w:rFonts w:ascii="Arial" w:eastAsia="Arial" w:hAnsi="Arial" w:cs="Arial"/>
      <w:b/>
      <w:bCs/>
      <w:outline w:val="0"/>
      <w:color w:val="1155CC"/>
      <w:sz w:val="24"/>
      <w:szCs w:val="24"/>
      <w:u w:color="1155CC"/>
      <w:shd w:val="clear" w:color="auto" w:fill="FFFF0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rFonts w:ascii="Calibri" w:hAnsi="Calibri" w:cs="Arial Unicode MS"/>
      <w:color w:val="000000"/>
      <w:position w:val="-2"/>
      <w:u w:color="00000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F87243"/>
    <w:rPr>
      <w:b/>
      <w:bCs/>
    </w:rPr>
  </w:style>
  <w:style w:type="character" w:customStyle="1" w:styleId="SoggettocommentoCarattere">
    <w:name w:val="Soggetto commento Carattere"/>
    <w:basedOn w:val="TestocommentoCarattere"/>
    <w:link w:val="Soggettocommento"/>
    <w:uiPriority w:val="99"/>
    <w:semiHidden/>
    <w:rsid w:val="00F87243"/>
    <w:rPr>
      <w:rFonts w:ascii="Calibri" w:hAnsi="Calibri" w:cs="Arial Unicode MS"/>
      <w:b/>
      <w:bCs/>
      <w:color w:val="000000"/>
      <w:position w:val="-2"/>
      <w:u w:color="000000"/>
    </w:rPr>
  </w:style>
  <w:style w:type="paragraph" w:styleId="Testofumetto">
    <w:name w:val="Balloon Text"/>
    <w:basedOn w:val="Normale"/>
    <w:link w:val="TestofumettoCarattere"/>
    <w:uiPriority w:val="99"/>
    <w:semiHidden/>
    <w:unhideWhenUsed/>
    <w:rsid w:val="00F872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243"/>
    <w:rPr>
      <w:rFonts w:ascii="Segoe UI" w:hAnsi="Segoe UI" w:cs="Segoe UI"/>
      <w:color w:val="000000"/>
      <w:position w:val="-2"/>
      <w:sz w:val="18"/>
      <w:szCs w:val="18"/>
      <w:u w:color="000000"/>
    </w:rPr>
  </w:style>
  <w:style w:type="paragraph" w:styleId="Intestazione">
    <w:name w:val="header"/>
    <w:basedOn w:val="Normale"/>
    <w:link w:val="IntestazioneCarattere"/>
    <w:uiPriority w:val="99"/>
    <w:unhideWhenUsed/>
    <w:rsid w:val="00F739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39F5"/>
    <w:rPr>
      <w:rFonts w:ascii="Calibri" w:hAnsi="Calibri" w:cs="Arial Unicode MS"/>
      <w:color w:val="000000"/>
      <w:position w:val="-2"/>
      <w:sz w:val="22"/>
      <w:szCs w:val="22"/>
      <w:u w:color="000000"/>
    </w:rPr>
  </w:style>
  <w:style w:type="paragraph" w:styleId="Pidipagina">
    <w:name w:val="footer"/>
    <w:basedOn w:val="Normale"/>
    <w:link w:val="PidipaginaCarattere"/>
    <w:uiPriority w:val="99"/>
    <w:unhideWhenUsed/>
    <w:rsid w:val="00F739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39F5"/>
    <w:rPr>
      <w:rFonts w:ascii="Calibri" w:hAnsi="Calibri" w:cs="Arial Unicode MS"/>
      <w:color w:val="000000"/>
      <w:position w:val="-2"/>
      <w:sz w:val="22"/>
      <w:szCs w:val="22"/>
      <w:u w:color="00000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sto.pittimmagin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MhmQs+LSSf064xx+cgI/pD4XAw==">CgMxLjAyCGguZ2pkZ3hzMgloLjMwajB6bGwyCWguMWZvYjl0ZTIJaC4xN2RwOHZ1MgloLjN6bnlzaDcyCWguMmV0OTJwMDIIaC50eWpjd3QyCWguM2R5NnZrbTIJaC4xdDNoNXNmMg5oLjJjNW90d2pxOW1meDIJaC40ZDM0b2c4MgloLjJzOGV5bzE4AHIhMTg0bkgxb2syOEJPZXp5S2diQTR5VVRaZmZqb2JGQjZZ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4518</Words>
  <Characters>25757</Characters>
  <Application>Microsoft Office Word</Application>
  <DocSecurity>0</DocSecurity>
  <Lines>214</Lines>
  <Paragraphs>60</Paragraphs>
  <ScaleCrop>false</ScaleCrop>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tina.guiducci</dc:creator>
  <cp:lastModifiedBy>Matilde Toni</cp:lastModifiedBy>
  <cp:revision>3</cp:revision>
  <dcterms:created xsi:type="dcterms:W3CDTF">2025-01-20T09:12:00Z</dcterms:created>
  <dcterms:modified xsi:type="dcterms:W3CDTF">2025-03-05T15:25:00Z</dcterms:modified>
</cp:coreProperties>
</file>